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AFB" w14:textId="77777777" w:rsidR="00E71969" w:rsidRDefault="00E71969" w:rsidP="003E3D1E">
      <w:pPr>
        <w:jc w:val="center"/>
        <w:rPr>
          <w:b/>
        </w:rPr>
      </w:pPr>
      <w:r>
        <w:rPr>
          <w:b/>
        </w:rPr>
        <w:t>Harmonogram</w:t>
      </w:r>
    </w:p>
    <w:p w14:paraId="5118B372" w14:textId="0EC60F30" w:rsidR="00E71969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organizačno-technického zabezpečenia </w:t>
      </w:r>
      <w:r w:rsidR="005C0650">
        <w:rPr>
          <w:b/>
        </w:rPr>
        <w:t>volieb</w:t>
      </w:r>
    </w:p>
    <w:p w14:paraId="77073626" w14:textId="1300B751" w:rsidR="00D561B7" w:rsidRDefault="00C063B6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do Európskeho parlamentu v </w:t>
      </w:r>
      <w:r w:rsidR="005C0650">
        <w:rPr>
          <w:b/>
        </w:rPr>
        <w:t>roku 202</w:t>
      </w:r>
      <w:r w:rsidR="008426F8">
        <w:rPr>
          <w:b/>
        </w:rPr>
        <w:t>4</w:t>
      </w:r>
    </w:p>
    <w:p w14:paraId="3BA8F6EE" w14:textId="64093EB7" w:rsidR="00E71969" w:rsidRDefault="00E71969" w:rsidP="00C063B6">
      <w:pPr>
        <w:spacing w:before="600"/>
        <w:ind w:firstLine="708"/>
        <w:rPr>
          <w:b/>
        </w:rPr>
      </w:pPr>
      <w:r>
        <w:t xml:space="preserve">Na prípravu a vykonanie </w:t>
      </w:r>
      <w:r w:rsidR="005C0650">
        <w:t>volieb</w:t>
      </w:r>
      <w:r w:rsidR="00CC179D">
        <w:t xml:space="preserve"> </w:t>
      </w:r>
      <w:r w:rsidR="00C063B6">
        <w:t>do európskeho parlamentu v roku 2024</w:t>
      </w:r>
      <w:r w:rsidR="005C0650">
        <w:t xml:space="preserve"> </w:t>
      </w:r>
      <w:r w:rsidR="00D561B7">
        <w:t xml:space="preserve">je </w:t>
      </w:r>
      <w:r>
        <w:t xml:space="preserve">z hľadiska </w:t>
      </w:r>
      <w:r w:rsidR="00CC179D">
        <w:t xml:space="preserve">                           </w:t>
      </w:r>
      <w:r>
        <w:t xml:space="preserve">organizačno-technického zabezpečenia </w:t>
      </w:r>
      <w:r w:rsidR="008426F8">
        <w:t>potrebné plniť</w:t>
      </w:r>
      <w:r>
        <w:t xml:space="preserve"> tieto úlohy:</w:t>
      </w:r>
    </w:p>
    <w:p w14:paraId="4B449BED" w14:textId="6E04EA2A" w:rsidR="00E71969" w:rsidRDefault="00E71969" w:rsidP="001F7A12">
      <w:pPr>
        <w:pStyle w:val="Nadpis5"/>
        <w:spacing w:before="240" w:after="120"/>
      </w:pPr>
      <w:r>
        <w:t xml:space="preserve">Obec </w:t>
      </w:r>
      <w:r w:rsidR="00E378A8">
        <w:t>-</w:t>
      </w:r>
      <w:r w:rsidR="002831B8">
        <w:t xml:space="preserve"> starosta obce</w:t>
      </w:r>
      <w:r w:rsidR="00CE0362">
        <w:t xml:space="preserve"> 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14:paraId="59F18F7B" w14:textId="77777777" w:rsidTr="00B627DD">
        <w:tc>
          <w:tcPr>
            <w:tcW w:w="567" w:type="dxa"/>
          </w:tcPr>
          <w:p w14:paraId="221EA4B2" w14:textId="77777777" w:rsidR="00E71969" w:rsidRDefault="00E71969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14:paraId="0CA11317" w14:textId="6C57D167" w:rsidR="00E71969" w:rsidRPr="00CD260C" w:rsidRDefault="00E71969" w:rsidP="00EC0AB9">
            <w:pPr>
              <w:jc w:val="left"/>
              <w:rPr>
                <w:sz w:val="20"/>
              </w:rPr>
            </w:pPr>
            <w:r w:rsidRPr="00CD260C">
              <w:rPr>
                <w:sz w:val="22"/>
              </w:rPr>
              <w:t xml:space="preserve">Vypracovať </w:t>
            </w:r>
            <w:r w:rsidR="001C3284" w:rsidRPr="00A354AD">
              <w:rPr>
                <w:sz w:val="22"/>
              </w:rPr>
              <w:t xml:space="preserve">Harmonogram organizačno-technického zabezpečenia </w:t>
            </w:r>
            <w:r w:rsidR="005C0650">
              <w:rPr>
                <w:sz w:val="22"/>
              </w:rPr>
              <w:t xml:space="preserve">volieb </w:t>
            </w:r>
            <w:r w:rsidR="00C063B6">
              <w:rPr>
                <w:sz w:val="22"/>
              </w:rPr>
              <w:t xml:space="preserve">do Európskeho parlamentu </w:t>
            </w:r>
            <w:r w:rsidR="005C0650">
              <w:rPr>
                <w:sz w:val="22"/>
              </w:rPr>
              <w:t>v roku 202</w:t>
            </w:r>
            <w:r w:rsidR="008426F8">
              <w:rPr>
                <w:sz w:val="22"/>
              </w:rPr>
              <w:t>4</w:t>
            </w:r>
            <w:r w:rsidR="00D561B7">
              <w:rPr>
                <w:sz w:val="22"/>
              </w:rPr>
              <w:t xml:space="preserve"> </w:t>
            </w:r>
            <w:r w:rsidRPr="00CD260C">
              <w:rPr>
                <w:sz w:val="22"/>
              </w:rPr>
              <w:t>na podmienky obce</w:t>
            </w:r>
          </w:p>
        </w:tc>
        <w:tc>
          <w:tcPr>
            <w:tcW w:w="1474" w:type="dxa"/>
          </w:tcPr>
          <w:p w14:paraId="1A660557" w14:textId="77777777" w:rsidR="00E71969" w:rsidRDefault="0048660F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</w:tc>
        <w:tc>
          <w:tcPr>
            <w:tcW w:w="2551" w:type="dxa"/>
          </w:tcPr>
          <w:p w14:paraId="56E7A5FB" w14:textId="77777777" w:rsidR="00CD260C" w:rsidRPr="00A354AD" w:rsidRDefault="00CD260C" w:rsidP="000E74A3">
            <w:pPr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14:paraId="0FD7840D" w14:textId="77777777" w:rsidR="00E71969" w:rsidRPr="008745CC" w:rsidRDefault="00CD260C" w:rsidP="00477CD5">
            <w:pPr>
              <w:jc w:val="center"/>
              <w:rPr>
                <w:color w:val="FF0000"/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</w:p>
        </w:tc>
      </w:tr>
      <w:tr w:rsidR="00477CD5" w14:paraId="5FCFCA99" w14:textId="77777777" w:rsidTr="001F7A12">
        <w:trPr>
          <w:trHeight w:val="198"/>
        </w:trPr>
        <w:tc>
          <w:tcPr>
            <w:tcW w:w="567" w:type="dxa"/>
          </w:tcPr>
          <w:p w14:paraId="231A5AB2" w14:textId="77777777"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45161F8D" w14:textId="77777777" w:rsidR="00477CD5" w:rsidRPr="000204D7" w:rsidRDefault="00477CD5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7CC54999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7A56992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</w:tr>
      <w:tr w:rsidR="000A7898" w14:paraId="7DE68959" w14:textId="77777777" w:rsidTr="00B627DD">
        <w:tc>
          <w:tcPr>
            <w:tcW w:w="567" w:type="dxa"/>
          </w:tcPr>
          <w:p w14:paraId="419C3124" w14:textId="77777777" w:rsidR="000A7898" w:rsidRDefault="000A7898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14:paraId="2015F897" w14:textId="5E9376BD" w:rsidR="000A7898" w:rsidRPr="00D202C3" w:rsidRDefault="00D561B7" w:rsidP="00EC0AB9">
            <w:pPr>
              <w:jc w:val="left"/>
              <w:rPr>
                <w:sz w:val="22"/>
              </w:rPr>
            </w:pPr>
            <w:r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14:paraId="264EAF99" w14:textId="2ABB9D70" w:rsidR="000A7898" w:rsidRPr="000204D7" w:rsidRDefault="00D561B7" w:rsidP="00332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Lörinczová </w:t>
            </w:r>
          </w:p>
        </w:tc>
        <w:tc>
          <w:tcPr>
            <w:tcW w:w="2551" w:type="dxa"/>
          </w:tcPr>
          <w:p w14:paraId="33B33AE1" w14:textId="5A121725" w:rsidR="000A7898" w:rsidRPr="000204D7" w:rsidRDefault="00D561B7" w:rsidP="0033213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0A7898" w14:paraId="12CA9BC5" w14:textId="77777777" w:rsidTr="00B627DD">
        <w:tc>
          <w:tcPr>
            <w:tcW w:w="567" w:type="dxa"/>
          </w:tcPr>
          <w:p w14:paraId="103023B4" w14:textId="77777777" w:rsidR="000A7898" w:rsidRDefault="000A7898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21D67A59" w14:textId="77777777" w:rsidR="000A7898" w:rsidRPr="00CD260C" w:rsidRDefault="000A7898" w:rsidP="00477CD5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</w:tcPr>
          <w:p w14:paraId="3C206686" w14:textId="77777777" w:rsidR="000A7898" w:rsidRPr="0051040F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209F361" w14:textId="77777777" w:rsidR="000A7898" w:rsidRPr="000204D7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14:paraId="47EE90DC" w14:textId="77777777" w:rsidTr="008426F8">
        <w:trPr>
          <w:trHeight w:val="3113"/>
        </w:trPr>
        <w:tc>
          <w:tcPr>
            <w:tcW w:w="567" w:type="dxa"/>
          </w:tcPr>
          <w:p w14:paraId="01C68BA5" w14:textId="77777777" w:rsidR="00224E1A" w:rsidRDefault="000A7898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14:paraId="38E7D976" w14:textId="77777777" w:rsidR="00224E1A" w:rsidRPr="00224E1A" w:rsidRDefault="00224E1A" w:rsidP="00224E1A">
            <w:pPr>
              <w:rPr>
                <w:sz w:val="22"/>
              </w:rPr>
            </w:pPr>
          </w:p>
          <w:p w14:paraId="318E5744" w14:textId="77777777" w:rsidR="00224E1A" w:rsidRPr="00224E1A" w:rsidRDefault="00224E1A" w:rsidP="00224E1A">
            <w:pPr>
              <w:rPr>
                <w:sz w:val="22"/>
              </w:rPr>
            </w:pPr>
          </w:p>
          <w:p w14:paraId="3CB69C8D" w14:textId="77777777" w:rsidR="00224E1A" w:rsidRDefault="00224E1A" w:rsidP="00224E1A">
            <w:pPr>
              <w:rPr>
                <w:sz w:val="22"/>
              </w:rPr>
            </w:pPr>
          </w:p>
          <w:p w14:paraId="44A0A6B0" w14:textId="77777777" w:rsidR="000A7898" w:rsidRPr="00224E1A" w:rsidRDefault="00224E1A" w:rsidP="00224E1A">
            <w:pPr>
              <w:rPr>
                <w:sz w:val="22"/>
              </w:rPr>
            </w:pPr>
            <w:r>
              <w:rPr>
                <w:sz w:val="22"/>
              </w:rPr>
              <w:t xml:space="preserve">    4.</w:t>
            </w:r>
          </w:p>
        </w:tc>
        <w:tc>
          <w:tcPr>
            <w:tcW w:w="5669" w:type="dxa"/>
          </w:tcPr>
          <w:p w14:paraId="20DE76FC" w14:textId="74DEA5D4" w:rsidR="00224E1A" w:rsidRDefault="00D561B7" w:rsidP="00EC0AB9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Riešiť podania občanov k stálemu zoznamu voličov v rámci námietkového konania</w:t>
            </w:r>
          </w:p>
          <w:p w14:paraId="1C8CA836" w14:textId="5B1DDA96" w:rsidR="00D561B7" w:rsidRDefault="00D561B7" w:rsidP="00A12334">
            <w:pPr>
              <w:rPr>
                <w:sz w:val="22"/>
                <w:szCs w:val="22"/>
              </w:rPr>
            </w:pPr>
          </w:p>
          <w:p w14:paraId="23578476" w14:textId="77777777" w:rsidR="00D561B7" w:rsidRDefault="00D561B7" w:rsidP="00A12334">
            <w:pPr>
              <w:rPr>
                <w:sz w:val="22"/>
                <w:szCs w:val="22"/>
              </w:rPr>
            </w:pPr>
          </w:p>
          <w:p w14:paraId="12BCCFED" w14:textId="23907678" w:rsidR="00D561B7" w:rsidRDefault="00D561B7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Utvoriť volebné okrsky a určiť volebné miestnosti; </w:t>
            </w:r>
            <w:r w:rsidR="008426F8">
              <w:rPr>
                <w:sz w:val="22"/>
                <w:szCs w:val="22"/>
              </w:rPr>
              <w:t xml:space="preserve">pri určovaní volebnej miestnosti dbať na čo najľahší prístup pre zdravotne postihnutých voličov; </w:t>
            </w:r>
            <w:r>
              <w:rPr>
                <w:sz w:val="22"/>
                <w:szCs w:val="22"/>
              </w:rPr>
              <w:t>informáciu o utvorení volebných okrskov s vymedzením ich územného obvodu a o určení voleb</w:t>
            </w:r>
            <w:r w:rsidR="006315D9">
              <w:rPr>
                <w:sz w:val="22"/>
                <w:szCs w:val="22"/>
              </w:rPr>
              <w:t>ných</w:t>
            </w:r>
            <w:r>
              <w:rPr>
                <w:sz w:val="22"/>
                <w:szCs w:val="22"/>
              </w:rPr>
              <w:t xml:space="preserve"> miestnost</w:t>
            </w:r>
            <w:r w:rsidR="006315D9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 zverejniť na úradnej tabuli obce a na webovom sídle obce, ak ho má obec zriadené; súčasne túto informáciu predložiť príslušnému okresnému úradu</w:t>
            </w:r>
            <w:r w:rsidRPr="00B05437">
              <w:rPr>
                <w:sz w:val="22"/>
                <w:szCs w:val="22"/>
              </w:rPr>
              <w:t xml:space="preserve"> </w:t>
            </w:r>
          </w:p>
          <w:p w14:paraId="138FEDEB" w14:textId="77777777" w:rsidR="000A7898" w:rsidRPr="002732B1" w:rsidRDefault="000A7898" w:rsidP="00A12334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13A7104A" w14:textId="59233C36" w:rsidR="00224E1A" w:rsidRPr="00224E1A" w:rsidRDefault="00D561B7" w:rsidP="005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Lörinczová</w:t>
            </w:r>
            <w:r w:rsidR="0048660F" w:rsidRPr="00224E1A">
              <w:rPr>
                <w:sz w:val="22"/>
                <w:szCs w:val="22"/>
              </w:rPr>
              <w:t xml:space="preserve"> </w:t>
            </w:r>
          </w:p>
          <w:p w14:paraId="0B28980A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2F5D711B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6A26691C" w14:textId="77777777" w:rsidR="000A7898" w:rsidRPr="00224E1A" w:rsidRDefault="00224E1A" w:rsidP="00D561B7">
            <w:pPr>
              <w:rPr>
                <w:sz w:val="22"/>
                <w:szCs w:val="22"/>
              </w:rPr>
            </w:pPr>
            <w:r w:rsidRPr="00224E1A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14:paraId="2E9C3746" w14:textId="77777777" w:rsidR="00D561B7" w:rsidRPr="002732B1" w:rsidRDefault="00D561B7" w:rsidP="008426F8">
            <w:pPr>
              <w:jc w:val="right"/>
              <w:rPr>
                <w:sz w:val="22"/>
              </w:rPr>
            </w:pPr>
            <w:r w:rsidRPr="002732B1">
              <w:rPr>
                <w:sz w:val="22"/>
              </w:rPr>
              <w:t>do troch dní</w:t>
            </w:r>
          </w:p>
          <w:p w14:paraId="5A7D9671" w14:textId="3A0146CE" w:rsidR="00224E1A" w:rsidRPr="00224E1A" w:rsidRDefault="00D561B7" w:rsidP="008426F8">
            <w:pPr>
              <w:jc w:val="right"/>
              <w:rPr>
                <w:sz w:val="22"/>
                <w:szCs w:val="22"/>
              </w:rPr>
            </w:pPr>
            <w:r w:rsidRPr="002732B1">
              <w:rPr>
                <w:sz w:val="22"/>
              </w:rPr>
              <w:t>od podania námietky</w:t>
            </w:r>
          </w:p>
          <w:p w14:paraId="1F014A57" w14:textId="77777777" w:rsidR="00224E1A" w:rsidRDefault="00224E1A" w:rsidP="008426F8">
            <w:pPr>
              <w:jc w:val="right"/>
              <w:rPr>
                <w:sz w:val="22"/>
                <w:szCs w:val="22"/>
              </w:rPr>
            </w:pPr>
          </w:p>
          <w:p w14:paraId="104CC5A2" w14:textId="77777777" w:rsidR="00D561B7" w:rsidRDefault="00D561B7" w:rsidP="008426F8">
            <w:pPr>
              <w:jc w:val="right"/>
              <w:rPr>
                <w:sz w:val="22"/>
                <w:szCs w:val="22"/>
              </w:rPr>
            </w:pPr>
          </w:p>
          <w:p w14:paraId="0F8DA48E" w14:textId="28ED015D" w:rsidR="000A7898" w:rsidRPr="00224E1A" w:rsidRDefault="00997AA3" w:rsidP="008426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426F8">
              <w:rPr>
                <w:sz w:val="22"/>
                <w:szCs w:val="22"/>
              </w:rPr>
              <w:t xml:space="preserve">            </w:t>
            </w:r>
            <w:r w:rsidR="00224E1A">
              <w:rPr>
                <w:sz w:val="22"/>
                <w:szCs w:val="22"/>
              </w:rPr>
              <w:t xml:space="preserve">do </w:t>
            </w:r>
            <w:r w:rsidR="00C063B6">
              <w:rPr>
                <w:sz w:val="22"/>
                <w:szCs w:val="22"/>
              </w:rPr>
              <w:t>5.3</w:t>
            </w:r>
            <w:r w:rsidR="008426F8">
              <w:rPr>
                <w:sz w:val="22"/>
                <w:szCs w:val="22"/>
              </w:rPr>
              <w:t>.2024</w:t>
            </w:r>
          </w:p>
        </w:tc>
      </w:tr>
      <w:tr w:rsidR="000A7898" w14:paraId="34F1B861" w14:textId="77777777" w:rsidTr="00B627DD">
        <w:tc>
          <w:tcPr>
            <w:tcW w:w="567" w:type="dxa"/>
          </w:tcPr>
          <w:p w14:paraId="26382762" w14:textId="77777777" w:rsidR="00593167" w:rsidRDefault="00593167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0A7898">
              <w:rPr>
                <w:sz w:val="22"/>
              </w:rPr>
              <w:t>.</w:t>
            </w:r>
          </w:p>
          <w:p w14:paraId="534B9DD0" w14:textId="77777777" w:rsidR="00593167" w:rsidRPr="00593167" w:rsidRDefault="00593167" w:rsidP="00593167">
            <w:pPr>
              <w:rPr>
                <w:sz w:val="22"/>
              </w:rPr>
            </w:pPr>
          </w:p>
          <w:p w14:paraId="6C7A1F63" w14:textId="77777777" w:rsidR="005F6AAE" w:rsidRDefault="005C0650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089D1C45" w14:textId="77777777" w:rsidR="005F6AAE" w:rsidRDefault="005F6AAE" w:rsidP="00593167">
            <w:pPr>
              <w:rPr>
                <w:sz w:val="22"/>
              </w:rPr>
            </w:pPr>
          </w:p>
          <w:p w14:paraId="03A15D0F" w14:textId="77777777" w:rsidR="005F6AAE" w:rsidRDefault="005F6AAE" w:rsidP="00593167">
            <w:pPr>
              <w:rPr>
                <w:sz w:val="22"/>
              </w:rPr>
            </w:pPr>
          </w:p>
          <w:p w14:paraId="5EBABB9D" w14:textId="55AA26C9" w:rsidR="00593167" w:rsidRDefault="005F6AAE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593167">
              <w:rPr>
                <w:sz w:val="22"/>
              </w:rPr>
              <w:t xml:space="preserve">6. </w:t>
            </w:r>
          </w:p>
          <w:p w14:paraId="0DE3D98D" w14:textId="77777777" w:rsidR="00C21F55" w:rsidRDefault="00C21F55" w:rsidP="00593167">
            <w:pPr>
              <w:rPr>
                <w:sz w:val="22"/>
              </w:rPr>
            </w:pPr>
          </w:p>
          <w:p w14:paraId="677F07A2" w14:textId="01E3844E" w:rsidR="00132C91" w:rsidRDefault="00C21F55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5F6AAE">
              <w:rPr>
                <w:sz w:val="22"/>
              </w:rPr>
              <w:t xml:space="preserve"> </w:t>
            </w:r>
            <w:r w:rsidR="00132C91">
              <w:rPr>
                <w:sz w:val="22"/>
              </w:rPr>
              <w:t xml:space="preserve">7. </w:t>
            </w:r>
          </w:p>
          <w:p w14:paraId="3F70A9C8" w14:textId="77777777" w:rsidR="00C21F55" w:rsidRPr="00C21F55" w:rsidRDefault="00C21F55" w:rsidP="00C21F55">
            <w:pPr>
              <w:rPr>
                <w:sz w:val="22"/>
              </w:rPr>
            </w:pPr>
          </w:p>
          <w:p w14:paraId="6841D2BD" w14:textId="77777777" w:rsidR="00C21F55" w:rsidRPr="00C21F55" w:rsidRDefault="00C21F55" w:rsidP="00C21F55">
            <w:pPr>
              <w:rPr>
                <w:sz w:val="22"/>
              </w:rPr>
            </w:pPr>
          </w:p>
          <w:p w14:paraId="38E18C53" w14:textId="77777777" w:rsidR="00C21F55" w:rsidRPr="00C21F55" w:rsidRDefault="00C21F55" w:rsidP="00C21F55">
            <w:pPr>
              <w:rPr>
                <w:sz w:val="22"/>
              </w:rPr>
            </w:pPr>
          </w:p>
          <w:p w14:paraId="6E6B88D6" w14:textId="77777777" w:rsidR="005F6AAE" w:rsidRDefault="001135EB" w:rsidP="00C21F55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04281692" w14:textId="64635AE1" w:rsidR="00C21F55" w:rsidRDefault="005F6AAE" w:rsidP="00C21F55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C21F55">
              <w:rPr>
                <w:sz w:val="22"/>
              </w:rPr>
              <w:t>8.</w:t>
            </w:r>
          </w:p>
          <w:p w14:paraId="4AEE72D0" w14:textId="77777777" w:rsidR="005F6AAE" w:rsidRDefault="005F6AAE" w:rsidP="00E17EB7">
            <w:pPr>
              <w:rPr>
                <w:sz w:val="22"/>
              </w:rPr>
            </w:pPr>
          </w:p>
          <w:p w14:paraId="3508EDE4" w14:textId="398D0889" w:rsidR="00E17EB7" w:rsidRDefault="005F6AAE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E17EB7">
              <w:rPr>
                <w:sz w:val="22"/>
              </w:rPr>
              <w:t xml:space="preserve">9. </w:t>
            </w:r>
          </w:p>
          <w:p w14:paraId="008F402C" w14:textId="77777777" w:rsidR="005C149A" w:rsidRPr="005C149A" w:rsidRDefault="005C149A" w:rsidP="005C149A">
            <w:pPr>
              <w:rPr>
                <w:sz w:val="22"/>
              </w:rPr>
            </w:pPr>
          </w:p>
          <w:p w14:paraId="412CDD58" w14:textId="77777777" w:rsidR="005C149A" w:rsidRPr="005C149A" w:rsidRDefault="005C149A" w:rsidP="005C149A">
            <w:pPr>
              <w:rPr>
                <w:sz w:val="22"/>
              </w:rPr>
            </w:pPr>
          </w:p>
          <w:p w14:paraId="7C41B476" w14:textId="77777777" w:rsidR="005C149A" w:rsidRDefault="005C149A" w:rsidP="005C149A">
            <w:pPr>
              <w:rPr>
                <w:sz w:val="22"/>
              </w:rPr>
            </w:pPr>
          </w:p>
          <w:p w14:paraId="4F641FF4" w14:textId="77777777" w:rsidR="001135EB" w:rsidRDefault="005C149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4D229A38" w14:textId="39D61AAC" w:rsidR="005C149A" w:rsidRDefault="001135EB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C149A">
              <w:rPr>
                <w:sz w:val="22"/>
              </w:rPr>
              <w:t xml:space="preserve">10. </w:t>
            </w:r>
          </w:p>
          <w:p w14:paraId="1B7785C4" w14:textId="77777777" w:rsidR="005C149A" w:rsidRPr="005C149A" w:rsidRDefault="005C149A" w:rsidP="005C149A">
            <w:pPr>
              <w:rPr>
                <w:sz w:val="22"/>
              </w:rPr>
            </w:pPr>
          </w:p>
          <w:p w14:paraId="4237CF78" w14:textId="77777777" w:rsidR="005C149A" w:rsidRDefault="005C149A" w:rsidP="005C149A">
            <w:pPr>
              <w:rPr>
                <w:sz w:val="22"/>
              </w:rPr>
            </w:pPr>
          </w:p>
          <w:p w14:paraId="3EE77F8D" w14:textId="77777777" w:rsidR="001135EB" w:rsidRDefault="005C149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61F335C1" w14:textId="77777777" w:rsidR="005C149A" w:rsidRDefault="001135EB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C149A">
              <w:rPr>
                <w:sz w:val="22"/>
              </w:rPr>
              <w:t>11.</w:t>
            </w:r>
          </w:p>
          <w:p w14:paraId="3074B080" w14:textId="77777777" w:rsidR="001F4C34" w:rsidRDefault="001F4C34" w:rsidP="005C149A">
            <w:pPr>
              <w:rPr>
                <w:sz w:val="22"/>
              </w:rPr>
            </w:pPr>
          </w:p>
          <w:p w14:paraId="0155D3B2" w14:textId="77777777" w:rsidR="00E60874" w:rsidRDefault="001F4C34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50BDE357" w14:textId="77777777" w:rsidR="00E60874" w:rsidRDefault="00E60874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475DB651" w14:textId="000B68BE" w:rsidR="001F4C34" w:rsidRDefault="001F4C34" w:rsidP="005C149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  <w:p w14:paraId="2D7F30C9" w14:textId="77777777" w:rsidR="001F4C34" w:rsidRDefault="001F4C34" w:rsidP="005C149A">
            <w:pPr>
              <w:rPr>
                <w:sz w:val="22"/>
              </w:rPr>
            </w:pPr>
          </w:p>
          <w:p w14:paraId="497396C4" w14:textId="77777777" w:rsidR="001F4C34" w:rsidRDefault="001F4C34" w:rsidP="005C149A">
            <w:pPr>
              <w:rPr>
                <w:sz w:val="22"/>
              </w:rPr>
            </w:pPr>
          </w:p>
          <w:p w14:paraId="7FAB7CC8" w14:textId="0B8BB0A6" w:rsidR="00F2208D" w:rsidRDefault="00E60874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1F4C34">
              <w:rPr>
                <w:sz w:val="22"/>
              </w:rPr>
              <w:t>13.</w:t>
            </w:r>
          </w:p>
          <w:p w14:paraId="36CFFD69" w14:textId="77777777" w:rsidR="00F2208D" w:rsidRDefault="00F2208D" w:rsidP="005C149A">
            <w:pPr>
              <w:rPr>
                <w:sz w:val="22"/>
              </w:rPr>
            </w:pPr>
          </w:p>
          <w:p w14:paraId="0C8A1E11" w14:textId="77777777" w:rsidR="00F2208D" w:rsidRDefault="00F2208D" w:rsidP="005C149A">
            <w:pPr>
              <w:rPr>
                <w:sz w:val="22"/>
              </w:rPr>
            </w:pPr>
          </w:p>
          <w:p w14:paraId="67A6B20F" w14:textId="77777777" w:rsidR="00F2208D" w:rsidRDefault="00F2208D" w:rsidP="005C149A">
            <w:pPr>
              <w:rPr>
                <w:sz w:val="22"/>
              </w:rPr>
            </w:pPr>
          </w:p>
          <w:p w14:paraId="316D0286" w14:textId="77777777" w:rsidR="00421322" w:rsidRDefault="00F2208D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14.</w:t>
            </w:r>
          </w:p>
          <w:p w14:paraId="1DA1B457" w14:textId="77777777" w:rsidR="00421322" w:rsidRDefault="00421322" w:rsidP="005C149A">
            <w:pPr>
              <w:rPr>
                <w:sz w:val="22"/>
              </w:rPr>
            </w:pPr>
          </w:p>
          <w:p w14:paraId="3B14E8FA" w14:textId="77777777" w:rsidR="00421322" w:rsidRDefault="00421322" w:rsidP="005C149A">
            <w:pPr>
              <w:rPr>
                <w:sz w:val="22"/>
              </w:rPr>
            </w:pPr>
          </w:p>
          <w:p w14:paraId="34BC5ED2" w14:textId="77777777" w:rsidR="00CE368A" w:rsidRDefault="0042132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62818708" w14:textId="77777777" w:rsidR="00CE368A" w:rsidRDefault="00CE368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21322">
              <w:rPr>
                <w:sz w:val="22"/>
              </w:rPr>
              <w:t>15.</w:t>
            </w:r>
          </w:p>
          <w:p w14:paraId="39D3A4BF" w14:textId="77777777" w:rsidR="00CE368A" w:rsidRDefault="00CE368A" w:rsidP="005C149A">
            <w:pPr>
              <w:rPr>
                <w:sz w:val="22"/>
              </w:rPr>
            </w:pPr>
          </w:p>
          <w:p w14:paraId="208527F9" w14:textId="77777777" w:rsidR="00CE368A" w:rsidRDefault="00CE368A" w:rsidP="005C149A">
            <w:pPr>
              <w:rPr>
                <w:sz w:val="22"/>
              </w:rPr>
            </w:pPr>
          </w:p>
          <w:p w14:paraId="5C51A863" w14:textId="77777777" w:rsidR="00CE368A" w:rsidRDefault="00CE368A" w:rsidP="005C149A">
            <w:pPr>
              <w:rPr>
                <w:sz w:val="22"/>
              </w:rPr>
            </w:pPr>
          </w:p>
          <w:p w14:paraId="3D9AABD4" w14:textId="77777777" w:rsidR="00CE368A" w:rsidRDefault="00CE368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16.</w:t>
            </w:r>
            <w:r w:rsidR="00421322">
              <w:rPr>
                <w:sz w:val="22"/>
              </w:rPr>
              <w:t xml:space="preserve"> </w:t>
            </w:r>
          </w:p>
          <w:p w14:paraId="3DA02B11" w14:textId="77777777" w:rsidR="00CE368A" w:rsidRDefault="00CE368A" w:rsidP="005C149A">
            <w:pPr>
              <w:rPr>
                <w:sz w:val="22"/>
              </w:rPr>
            </w:pPr>
          </w:p>
          <w:p w14:paraId="706CBA92" w14:textId="77777777" w:rsidR="00CE368A" w:rsidRDefault="00CE368A" w:rsidP="005C149A">
            <w:pPr>
              <w:rPr>
                <w:sz w:val="22"/>
              </w:rPr>
            </w:pPr>
          </w:p>
          <w:p w14:paraId="731D372F" w14:textId="77777777" w:rsidR="00CE368A" w:rsidRDefault="00CE368A" w:rsidP="005C149A">
            <w:pPr>
              <w:rPr>
                <w:sz w:val="22"/>
              </w:rPr>
            </w:pPr>
          </w:p>
          <w:p w14:paraId="65E61679" w14:textId="77777777" w:rsidR="00CE368A" w:rsidRDefault="00CE368A" w:rsidP="005C149A">
            <w:pPr>
              <w:rPr>
                <w:sz w:val="22"/>
              </w:rPr>
            </w:pPr>
          </w:p>
          <w:p w14:paraId="4279DA98" w14:textId="77777777" w:rsidR="00CE368A" w:rsidRDefault="00CE368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17.</w:t>
            </w:r>
          </w:p>
          <w:p w14:paraId="0C14F430" w14:textId="77777777" w:rsidR="00CE368A" w:rsidRDefault="00CE368A" w:rsidP="005C149A">
            <w:pPr>
              <w:rPr>
                <w:sz w:val="22"/>
              </w:rPr>
            </w:pPr>
          </w:p>
          <w:p w14:paraId="679116E4" w14:textId="77777777" w:rsidR="00CE368A" w:rsidRDefault="00CE368A" w:rsidP="005C149A">
            <w:pPr>
              <w:rPr>
                <w:sz w:val="22"/>
              </w:rPr>
            </w:pPr>
          </w:p>
          <w:p w14:paraId="5128A731" w14:textId="77777777" w:rsidR="00CE368A" w:rsidRDefault="00CE368A" w:rsidP="005C149A">
            <w:pPr>
              <w:rPr>
                <w:sz w:val="22"/>
              </w:rPr>
            </w:pPr>
          </w:p>
          <w:p w14:paraId="202F9269" w14:textId="77777777" w:rsidR="00D27354" w:rsidRDefault="00CE368A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18. </w:t>
            </w:r>
          </w:p>
          <w:p w14:paraId="00D14686" w14:textId="77777777" w:rsidR="00D27354" w:rsidRDefault="00D27354" w:rsidP="005C149A">
            <w:pPr>
              <w:rPr>
                <w:sz w:val="22"/>
              </w:rPr>
            </w:pPr>
          </w:p>
          <w:p w14:paraId="2F7912EF" w14:textId="77777777" w:rsidR="00D27354" w:rsidRDefault="00D27354" w:rsidP="005C149A">
            <w:pPr>
              <w:rPr>
                <w:sz w:val="22"/>
              </w:rPr>
            </w:pPr>
          </w:p>
          <w:p w14:paraId="4A3E3CE1" w14:textId="77777777" w:rsidR="00D27354" w:rsidRDefault="00D27354" w:rsidP="005C149A">
            <w:pPr>
              <w:rPr>
                <w:sz w:val="22"/>
              </w:rPr>
            </w:pPr>
          </w:p>
          <w:p w14:paraId="73E28BA6" w14:textId="77777777" w:rsidR="00D27354" w:rsidRDefault="00D27354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19.</w:t>
            </w:r>
          </w:p>
          <w:p w14:paraId="07424B31" w14:textId="77777777" w:rsidR="00D27354" w:rsidRDefault="00D27354" w:rsidP="005C149A">
            <w:pPr>
              <w:rPr>
                <w:sz w:val="22"/>
              </w:rPr>
            </w:pPr>
          </w:p>
          <w:p w14:paraId="3525C174" w14:textId="77777777" w:rsidR="007E2F32" w:rsidRDefault="00D27354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20.</w:t>
            </w:r>
          </w:p>
          <w:p w14:paraId="0779903E" w14:textId="77777777" w:rsidR="007E2F32" w:rsidRDefault="007E2F32" w:rsidP="005C149A">
            <w:pPr>
              <w:rPr>
                <w:sz w:val="22"/>
              </w:rPr>
            </w:pPr>
          </w:p>
          <w:p w14:paraId="4596CF9E" w14:textId="77777777" w:rsidR="007E2F32" w:rsidRDefault="007E2F32" w:rsidP="005C149A">
            <w:pPr>
              <w:rPr>
                <w:sz w:val="22"/>
              </w:rPr>
            </w:pPr>
          </w:p>
          <w:p w14:paraId="7AE9049D" w14:textId="77777777" w:rsidR="007E2F32" w:rsidRDefault="007E2F3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21.</w:t>
            </w:r>
          </w:p>
          <w:p w14:paraId="68BD3FF0" w14:textId="77777777" w:rsidR="007E2F32" w:rsidRDefault="007E2F32" w:rsidP="005C149A">
            <w:pPr>
              <w:rPr>
                <w:sz w:val="22"/>
              </w:rPr>
            </w:pPr>
          </w:p>
          <w:p w14:paraId="042EAD74" w14:textId="77777777" w:rsidR="007E2F32" w:rsidRDefault="007E2F3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22.</w:t>
            </w:r>
          </w:p>
          <w:p w14:paraId="3B898C59" w14:textId="77777777" w:rsidR="007E2F32" w:rsidRDefault="007E2F32" w:rsidP="005C149A">
            <w:pPr>
              <w:rPr>
                <w:sz w:val="22"/>
              </w:rPr>
            </w:pPr>
          </w:p>
          <w:p w14:paraId="17EEF031" w14:textId="77777777" w:rsidR="007E2F32" w:rsidRDefault="007E2F32" w:rsidP="005C149A">
            <w:pPr>
              <w:rPr>
                <w:sz w:val="22"/>
              </w:rPr>
            </w:pPr>
          </w:p>
          <w:p w14:paraId="0FC20D63" w14:textId="77777777" w:rsidR="007E2F32" w:rsidRDefault="007E2F3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23.</w:t>
            </w:r>
          </w:p>
          <w:p w14:paraId="61F948BF" w14:textId="77777777" w:rsidR="007E2F32" w:rsidRDefault="007E2F32" w:rsidP="005C149A">
            <w:pPr>
              <w:rPr>
                <w:sz w:val="22"/>
              </w:rPr>
            </w:pPr>
          </w:p>
          <w:p w14:paraId="50515BFE" w14:textId="77777777" w:rsidR="007E2F32" w:rsidRDefault="007E2F32" w:rsidP="005C149A">
            <w:pPr>
              <w:rPr>
                <w:sz w:val="22"/>
              </w:rPr>
            </w:pPr>
          </w:p>
          <w:p w14:paraId="0FA0C79E" w14:textId="77777777" w:rsidR="007E2F32" w:rsidRDefault="007E2F32" w:rsidP="005C149A">
            <w:pPr>
              <w:rPr>
                <w:sz w:val="22"/>
              </w:rPr>
            </w:pPr>
          </w:p>
          <w:p w14:paraId="158CA6D7" w14:textId="77777777" w:rsidR="007E2F32" w:rsidRDefault="007E2F3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4CD692A9" w14:textId="77777777" w:rsidR="007E2F32" w:rsidRDefault="007E2F3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24.</w:t>
            </w:r>
          </w:p>
          <w:p w14:paraId="4E4F5131" w14:textId="77777777" w:rsidR="007E2F32" w:rsidRDefault="007E2F32" w:rsidP="005C149A">
            <w:pPr>
              <w:rPr>
                <w:sz w:val="22"/>
              </w:rPr>
            </w:pPr>
          </w:p>
          <w:p w14:paraId="30579E29" w14:textId="77777777" w:rsidR="00406C25" w:rsidRDefault="007E2F32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25.</w:t>
            </w:r>
          </w:p>
          <w:p w14:paraId="466B720B" w14:textId="77777777" w:rsidR="00406C25" w:rsidRDefault="00406C25" w:rsidP="005C149A">
            <w:pPr>
              <w:rPr>
                <w:sz w:val="22"/>
              </w:rPr>
            </w:pPr>
          </w:p>
          <w:p w14:paraId="3FAF60FC" w14:textId="77777777" w:rsidR="00406C25" w:rsidRDefault="00406C25" w:rsidP="005C149A">
            <w:pPr>
              <w:rPr>
                <w:sz w:val="22"/>
              </w:rPr>
            </w:pPr>
          </w:p>
          <w:p w14:paraId="1CA97642" w14:textId="77777777" w:rsidR="00406C25" w:rsidRDefault="00406C25" w:rsidP="005C149A">
            <w:pPr>
              <w:rPr>
                <w:sz w:val="22"/>
              </w:rPr>
            </w:pPr>
          </w:p>
          <w:p w14:paraId="51E3AE20" w14:textId="77777777" w:rsidR="00406C25" w:rsidRDefault="00406C25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26.</w:t>
            </w:r>
          </w:p>
          <w:p w14:paraId="440B783B" w14:textId="77777777" w:rsidR="00406C25" w:rsidRDefault="00406C25" w:rsidP="005C149A">
            <w:pPr>
              <w:rPr>
                <w:sz w:val="22"/>
              </w:rPr>
            </w:pPr>
          </w:p>
          <w:p w14:paraId="1664D947" w14:textId="77777777" w:rsidR="00406C25" w:rsidRDefault="00406C25" w:rsidP="005C149A">
            <w:pPr>
              <w:rPr>
                <w:sz w:val="22"/>
              </w:rPr>
            </w:pPr>
          </w:p>
          <w:p w14:paraId="5B82D1DB" w14:textId="77777777" w:rsidR="00406C25" w:rsidRDefault="00406C25" w:rsidP="005C149A">
            <w:pPr>
              <w:rPr>
                <w:sz w:val="22"/>
              </w:rPr>
            </w:pPr>
          </w:p>
          <w:p w14:paraId="24A557C9" w14:textId="77777777" w:rsidR="00406C25" w:rsidRDefault="00406C25" w:rsidP="005C149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317FD75E" w14:textId="77777777" w:rsidR="00406C25" w:rsidRDefault="00406C25" w:rsidP="005C149A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  <w:p w14:paraId="1A8229BE" w14:textId="77777777" w:rsidR="00406C25" w:rsidRDefault="00406C25" w:rsidP="005C149A">
            <w:pPr>
              <w:rPr>
                <w:sz w:val="22"/>
              </w:rPr>
            </w:pPr>
          </w:p>
          <w:p w14:paraId="1592A77C" w14:textId="77777777" w:rsidR="00406C25" w:rsidRDefault="00406C25" w:rsidP="005C149A">
            <w:pPr>
              <w:rPr>
                <w:sz w:val="22"/>
              </w:rPr>
            </w:pPr>
          </w:p>
          <w:p w14:paraId="690DC8A2" w14:textId="1B3A0519" w:rsidR="001F4C34" w:rsidRPr="005C149A" w:rsidRDefault="00406C25" w:rsidP="005C149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28.  </w:t>
            </w:r>
            <w:r w:rsidR="007E2F32">
              <w:rPr>
                <w:sz w:val="22"/>
              </w:rPr>
              <w:t xml:space="preserve">  </w:t>
            </w:r>
            <w:r w:rsidR="00F2208D">
              <w:rPr>
                <w:sz w:val="22"/>
              </w:rPr>
              <w:t xml:space="preserve"> </w:t>
            </w:r>
            <w:r w:rsidR="001F4C34">
              <w:rPr>
                <w:sz w:val="22"/>
              </w:rPr>
              <w:t xml:space="preserve"> </w:t>
            </w:r>
          </w:p>
        </w:tc>
        <w:tc>
          <w:tcPr>
            <w:tcW w:w="5669" w:type="dxa"/>
          </w:tcPr>
          <w:p w14:paraId="6EF6A42C" w14:textId="77777777" w:rsidR="005F6AAE" w:rsidRDefault="005F6AAE" w:rsidP="005F6A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Vymenovať zapisovateľa okrskovej volebnej komisie a elektronicky zaslať príslušnému Štatistickému úradu SR v kraji  jeho meno, priezvisko, telefonický kontakt               a e-mailový kontakt a prípadnú zmenu bezodkladne oznámiť </w:t>
            </w:r>
          </w:p>
          <w:p w14:paraId="650CE5C2" w14:textId="77777777" w:rsidR="005F6AAE" w:rsidRDefault="005F6AAE" w:rsidP="00EC0AB9">
            <w:pPr>
              <w:jc w:val="left"/>
              <w:rPr>
                <w:sz w:val="22"/>
                <w:szCs w:val="22"/>
              </w:rPr>
            </w:pPr>
          </w:p>
          <w:p w14:paraId="50D6DAE6" w14:textId="64B3E960" w:rsidR="000A7898" w:rsidRPr="00593167" w:rsidRDefault="000A7898" w:rsidP="00EC0AB9">
            <w:pPr>
              <w:jc w:val="left"/>
              <w:rPr>
                <w:sz w:val="22"/>
                <w:szCs w:val="22"/>
              </w:rPr>
            </w:pPr>
            <w:r w:rsidRPr="00593167">
              <w:rPr>
                <w:sz w:val="22"/>
                <w:szCs w:val="22"/>
              </w:rPr>
              <w:t>Určiť osoby na organizačnú a technickú prípravu</w:t>
            </w:r>
            <w:r w:rsidR="005C0650">
              <w:rPr>
                <w:sz w:val="22"/>
                <w:szCs w:val="22"/>
              </w:rPr>
              <w:t xml:space="preserve"> volieb</w:t>
            </w:r>
          </w:p>
          <w:p w14:paraId="3BFD9699" w14:textId="77777777" w:rsidR="005C0650" w:rsidRDefault="005C0650" w:rsidP="00EC0AB9">
            <w:pPr>
              <w:jc w:val="left"/>
              <w:rPr>
                <w:sz w:val="22"/>
                <w:szCs w:val="22"/>
              </w:rPr>
            </w:pPr>
          </w:p>
          <w:p w14:paraId="05801B45" w14:textId="77777777" w:rsidR="008426F8" w:rsidRDefault="008426F8" w:rsidP="008426F8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 xml:space="preserve">Zverejniť na úradnej tabuli obce a na webovom sídle obce, </w:t>
            </w:r>
            <w:r>
              <w:rPr>
                <w:sz w:val="22"/>
                <w:szCs w:val="22"/>
              </w:rPr>
              <w:t xml:space="preserve">   </w:t>
            </w:r>
            <w:r w:rsidRPr="007729ED">
              <w:rPr>
                <w:sz w:val="22"/>
                <w:szCs w:val="22"/>
              </w:rPr>
              <w:t xml:space="preserve">ak ho má zriadené, </w:t>
            </w:r>
            <w:r>
              <w:rPr>
                <w:sz w:val="22"/>
                <w:szCs w:val="22"/>
              </w:rPr>
              <w:t xml:space="preserve">emailovú </w:t>
            </w:r>
            <w:r w:rsidRPr="007729ED">
              <w:rPr>
                <w:sz w:val="22"/>
                <w:szCs w:val="22"/>
              </w:rPr>
              <w:t xml:space="preserve">adresu na doručenie oznámenia </w:t>
            </w:r>
            <w:r>
              <w:rPr>
                <w:sz w:val="22"/>
                <w:szCs w:val="22"/>
              </w:rPr>
              <w:t xml:space="preserve">     </w:t>
            </w:r>
            <w:r w:rsidRPr="007729ED">
              <w:rPr>
                <w:sz w:val="22"/>
                <w:szCs w:val="22"/>
              </w:rPr>
              <w:t>o delegovaní člena a náhradníka do okrskovej volebnej komisie</w:t>
            </w:r>
          </w:p>
          <w:p w14:paraId="234A6E3E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1698877A" w14:textId="77777777" w:rsidR="005F6AAE" w:rsidRPr="001F4C34" w:rsidRDefault="005F6AAE" w:rsidP="005F6AAE">
            <w:pPr>
              <w:jc w:val="left"/>
              <w:rPr>
                <w:sz w:val="22"/>
              </w:rPr>
            </w:pPr>
            <w:r>
              <w:rPr>
                <w:sz w:val="22"/>
              </w:rPr>
              <w:t>Vymenovať chýbajúcich členov okrskovej volebnej komisie</w:t>
            </w:r>
          </w:p>
          <w:p w14:paraId="4C7535B5" w14:textId="77777777" w:rsidR="005F6AAE" w:rsidRDefault="005F6AAE" w:rsidP="001135EB">
            <w:pPr>
              <w:jc w:val="left"/>
              <w:rPr>
                <w:sz w:val="22"/>
                <w:szCs w:val="22"/>
              </w:rPr>
            </w:pPr>
          </w:p>
          <w:p w14:paraId="12527EB5" w14:textId="4B40A9D2" w:rsidR="005F6AAE" w:rsidRDefault="005F6AAE" w:rsidP="001135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Rozdeliť vyhradenú plochu na </w:t>
            </w:r>
            <w:r w:rsidR="00E60874">
              <w:rPr>
                <w:sz w:val="22"/>
                <w:szCs w:val="22"/>
              </w:rPr>
              <w:t>umiestňovanie</w:t>
            </w:r>
            <w:r>
              <w:rPr>
                <w:sz w:val="22"/>
                <w:szCs w:val="22"/>
              </w:rPr>
              <w:t xml:space="preserve"> volebných plagátov v rovnakom pomere podľa počtu kandidujúcich politických subjektov, ktorých kandidátna listina</w:t>
            </w:r>
            <w:r w:rsidR="00E60874">
              <w:rPr>
                <w:sz w:val="22"/>
                <w:szCs w:val="22"/>
              </w:rPr>
              <w:t xml:space="preserve"> bola zaregistrovaná </w:t>
            </w:r>
          </w:p>
          <w:p w14:paraId="061CD51E" w14:textId="77777777" w:rsidR="00E60874" w:rsidRDefault="00E60874" w:rsidP="001135EB">
            <w:pPr>
              <w:jc w:val="left"/>
              <w:rPr>
                <w:sz w:val="22"/>
                <w:szCs w:val="22"/>
              </w:rPr>
            </w:pPr>
          </w:p>
          <w:p w14:paraId="3A0C2AC1" w14:textId="0EAACA9D" w:rsidR="001135EB" w:rsidRDefault="001135EB" w:rsidP="001135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Zverejniť na úradnej tabuli obce a na webovom sídle obce,    ak ho má zriadené e-mailovú adresu na doručenie žiadosti o vydanie hlasovacieho preukazu  </w:t>
            </w:r>
          </w:p>
          <w:p w14:paraId="66BA9D01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3CE26454" w14:textId="77777777" w:rsidR="00E60874" w:rsidRDefault="00E60874" w:rsidP="00E60874">
            <w:pPr>
              <w:jc w:val="lef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ydávať hlasovacie preukazy v úradných hodinách obce a viesť ich evidenciu</w:t>
            </w:r>
            <w:r w:rsidRPr="00AF1101">
              <w:rPr>
                <w:sz w:val="22"/>
                <w:szCs w:val="22"/>
              </w:rPr>
              <w:t xml:space="preserve"> </w:t>
            </w:r>
          </w:p>
          <w:p w14:paraId="498971D7" w14:textId="77777777" w:rsidR="00E60874" w:rsidRDefault="00E60874" w:rsidP="00E60874">
            <w:pPr>
              <w:jc w:val="left"/>
              <w:rPr>
                <w:sz w:val="22"/>
                <w:szCs w:val="22"/>
              </w:rPr>
            </w:pPr>
          </w:p>
          <w:p w14:paraId="2F479D45" w14:textId="77777777" w:rsidR="00E60874" w:rsidRPr="00AF1101" w:rsidRDefault="00E60874" w:rsidP="00E60874">
            <w:pPr>
              <w:jc w:val="left"/>
              <w:rPr>
                <w:sz w:val="22"/>
                <w:szCs w:val="22"/>
              </w:rPr>
            </w:pPr>
          </w:p>
          <w:p w14:paraId="2BA69D7D" w14:textId="77777777" w:rsidR="00E60874" w:rsidRDefault="00E60874" w:rsidP="00E60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Zvolať a uskutočniť prvé zasadanie okrskovej volebnej komisie</w:t>
            </w:r>
          </w:p>
          <w:p w14:paraId="2DFEE7BE" w14:textId="77777777" w:rsidR="00E60874" w:rsidRDefault="00E60874" w:rsidP="001135EB">
            <w:pPr>
              <w:jc w:val="left"/>
              <w:rPr>
                <w:sz w:val="22"/>
                <w:szCs w:val="22"/>
              </w:rPr>
            </w:pPr>
          </w:p>
          <w:p w14:paraId="51DD0AB8" w14:textId="474DA57E" w:rsidR="00E60874" w:rsidRDefault="00E60874" w:rsidP="001135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Dopísať do zoznamu voličov občanov iných členských štátov Európskej únie, ktorí o to požiadali a spĺňajú zákon ustanovené podmienky </w:t>
            </w:r>
          </w:p>
          <w:p w14:paraId="69005C63" w14:textId="77777777" w:rsidR="00E60874" w:rsidRDefault="00E60874" w:rsidP="001135EB">
            <w:pPr>
              <w:jc w:val="left"/>
              <w:rPr>
                <w:sz w:val="22"/>
                <w:szCs w:val="22"/>
              </w:rPr>
            </w:pPr>
          </w:p>
          <w:p w14:paraId="6B8D86CE" w14:textId="566715CA" w:rsidR="00E60874" w:rsidRDefault="00E60874" w:rsidP="001135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Zaslať Ministerstvu vnútra SR zoznam </w:t>
            </w:r>
            <w:r w:rsidR="00CE368A">
              <w:rPr>
                <w:sz w:val="22"/>
                <w:szCs w:val="22"/>
              </w:rPr>
              <w:t>občanov</w:t>
            </w:r>
            <w:r>
              <w:rPr>
                <w:sz w:val="22"/>
                <w:szCs w:val="22"/>
              </w:rPr>
              <w:t xml:space="preserve"> iného členského štátu európskej únie zapísaných v obci do zoznamu voličov s údajmi uvedenými </w:t>
            </w:r>
            <w:r w:rsidR="00CE368A">
              <w:rPr>
                <w:sz w:val="22"/>
                <w:szCs w:val="22"/>
              </w:rPr>
              <w:t>v žiadosti</w:t>
            </w:r>
          </w:p>
          <w:p w14:paraId="62198D5A" w14:textId="77777777" w:rsidR="00E60874" w:rsidRDefault="00E60874" w:rsidP="001135EB">
            <w:pPr>
              <w:jc w:val="left"/>
              <w:rPr>
                <w:sz w:val="22"/>
                <w:szCs w:val="22"/>
              </w:rPr>
            </w:pPr>
          </w:p>
          <w:p w14:paraId="2EAE61A1" w14:textId="4C6FCBBA" w:rsidR="00CE368A" w:rsidRDefault="00CE368A" w:rsidP="001135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Vyčiarknuť zo zoznamu voličov občana SR, ktorý je podľa oznámenia Ministerstva vnútra SR zapísaný v zozname voličov iného členského štátu Európskej únie </w:t>
            </w:r>
          </w:p>
          <w:p w14:paraId="33C495E2" w14:textId="77777777" w:rsidR="00CE368A" w:rsidRDefault="00CE368A" w:rsidP="001135EB">
            <w:pPr>
              <w:jc w:val="left"/>
              <w:rPr>
                <w:sz w:val="22"/>
                <w:szCs w:val="22"/>
              </w:rPr>
            </w:pPr>
          </w:p>
          <w:p w14:paraId="2EEDBFE7" w14:textId="77777777" w:rsidR="00CE368A" w:rsidRDefault="00CE368A" w:rsidP="00CE36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Zaregistrovať zapisovateľov okrskových volebných komisií pre potreby elektronického spracovania výsledkov volieb prostredníctvom registračného formulára Štatistického úradu SR. </w:t>
            </w:r>
          </w:p>
          <w:p w14:paraId="5D42E07F" w14:textId="77777777" w:rsidR="00CE368A" w:rsidRDefault="00CE368A" w:rsidP="001135EB">
            <w:pPr>
              <w:jc w:val="left"/>
              <w:rPr>
                <w:sz w:val="22"/>
                <w:szCs w:val="22"/>
              </w:rPr>
            </w:pPr>
          </w:p>
          <w:p w14:paraId="7E924023" w14:textId="77777777" w:rsidR="00CE368A" w:rsidRDefault="00CE368A" w:rsidP="00CE36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Zabezpečiť pre okrskové volebné komisie technické vybavenie a pripojenie na internet za účelom elektronického vyhotovenia a zaslania zápisnice okrskovej volebnej komisie</w:t>
            </w:r>
          </w:p>
          <w:p w14:paraId="711040F8" w14:textId="77777777" w:rsidR="008426F8" w:rsidRDefault="008426F8" w:rsidP="00EC0AB9">
            <w:pPr>
              <w:jc w:val="left"/>
              <w:rPr>
                <w:sz w:val="22"/>
                <w:szCs w:val="22"/>
              </w:rPr>
            </w:pPr>
          </w:p>
          <w:p w14:paraId="02F8748C" w14:textId="7E3593E4" w:rsidR="00CE368A" w:rsidRDefault="00CE368A" w:rsidP="00CE36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Doručiť do každej domácnosti oznámenie o čase a mieste  konania volieb a zoznam kandidátov uvedených na zaregistrovaných kandidátnych listinách</w:t>
            </w:r>
          </w:p>
          <w:p w14:paraId="56E0C33D" w14:textId="77777777" w:rsidR="00D27354" w:rsidRDefault="00D27354" w:rsidP="00CE368A">
            <w:pPr>
              <w:pStyle w:val="Default"/>
              <w:rPr>
                <w:sz w:val="22"/>
                <w:szCs w:val="22"/>
              </w:rPr>
            </w:pPr>
          </w:p>
          <w:p w14:paraId="58D4CFF3" w14:textId="77777777" w:rsidR="001135EB" w:rsidRPr="007B68A5" w:rsidRDefault="001135EB" w:rsidP="001135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Zasielať hlasovacie preukazy poštou a viesť ich evidenciu</w:t>
            </w:r>
          </w:p>
          <w:p w14:paraId="50F86F40" w14:textId="77777777" w:rsidR="00593167" w:rsidRDefault="00593167" w:rsidP="00593167">
            <w:pPr>
              <w:rPr>
                <w:sz w:val="22"/>
                <w:szCs w:val="22"/>
              </w:rPr>
            </w:pPr>
          </w:p>
          <w:p w14:paraId="4D1D871C" w14:textId="56EBEE31" w:rsidR="00C21F55" w:rsidRDefault="00D27354" w:rsidP="00C2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Zabezpečiť dostupnosť elektronického komunikačného spojenia okrskových volebných komisií</w:t>
            </w:r>
          </w:p>
          <w:p w14:paraId="04D389C2" w14:textId="77777777" w:rsidR="001135EB" w:rsidRDefault="001135EB" w:rsidP="00EC0AB9">
            <w:pPr>
              <w:jc w:val="left"/>
              <w:rPr>
                <w:sz w:val="22"/>
                <w:szCs w:val="22"/>
              </w:rPr>
            </w:pPr>
          </w:p>
          <w:p w14:paraId="30C9A615" w14:textId="703BF8E1" w:rsidR="00D27354" w:rsidRDefault="007E2F32" w:rsidP="00EC0AB9">
            <w:pPr>
              <w:jc w:val="left"/>
              <w:rPr>
                <w:sz w:val="22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Vykonať školenie členov okrskovej volebnej komisie</w:t>
            </w:r>
          </w:p>
          <w:p w14:paraId="5792C74D" w14:textId="77777777" w:rsidR="00D27354" w:rsidRDefault="00D27354" w:rsidP="00EC0AB9">
            <w:pPr>
              <w:jc w:val="left"/>
              <w:rPr>
                <w:sz w:val="22"/>
              </w:rPr>
            </w:pPr>
          </w:p>
          <w:p w14:paraId="1979660D" w14:textId="48B5B13B" w:rsidR="007E2F32" w:rsidRDefault="007E2F32" w:rsidP="007E2F32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V spolupráci so Štatistickým úradom SR vykonať</w:t>
            </w:r>
            <w:r w:rsidR="005439AA">
              <w:rPr>
                <w:spacing w:val="-4"/>
                <w:sz w:val="22"/>
                <w:szCs w:val="22"/>
                <w:lang w:eastAsia="en-US"/>
              </w:rPr>
              <w:t xml:space="preserve"> celoplošnú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skúšku spracovania výsledkov hlasovania vo voľbách </w:t>
            </w:r>
          </w:p>
          <w:p w14:paraId="2902FD53" w14:textId="77777777" w:rsidR="00D27354" w:rsidRDefault="00D27354" w:rsidP="00EC0AB9">
            <w:pPr>
              <w:jc w:val="left"/>
              <w:rPr>
                <w:sz w:val="22"/>
              </w:rPr>
            </w:pPr>
          </w:p>
          <w:p w14:paraId="1AE1E4A6" w14:textId="5CCE6EEB" w:rsidR="007E2F32" w:rsidRDefault="007E2F32" w:rsidP="007E2F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Zabezpečiť </w:t>
            </w:r>
            <w:r>
              <w:rPr>
                <w:sz w:val="22"/>
                <w:szCs w:val="22"/>
              </w:rPr>
              <w:t xml:space="preserve">vybavenie volebnej miestnosti vrátane výpočtovej techniky umožňujúcej vyhotovenie fotokópie zápisnice </w:t>
            </w:r>
            <w:r>
              <w:rPr>
                <w:sz w:val="22"/>
                <w:szCs w:val="22"/>
              </w:rPr>
              <w:t>okrskov</w:t>
            </w:r>
            <w:r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 xml:space="preserve"> volebn</w:t>
            </w:r>
            <w:r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 xml:space="preserve"> komisie</w:t>
            </w:r>
            <w:r>
              <w:rPr>
                <w:sz w:val="22"/>
                <w:szCs w:val="22"/>
              </w:rPr>
              <w:t xml:space="preserve"> po odsúhlasení okresnou volebnou komisiou </w:t>
            </w:r>
          </w:p>
          <w:p w14:paraId="5BB6B5D8" w14:textId="77777777" w:rsidR="00D27354" w:rsidRDefault="00D27354" w:rsidP="00EC0AB9">
            <w:pPr>
              <w:jc w:val="left"/>
              <w:rPr>
                <w:sz w:val="22"/>
              </w:rPr>
            </w:pPr>
          </w:p>
          <w:p w14:paraId="019A48F5" w14:textId="77777777" w:rsidR="007E2F32" w:rsidRDefault="007E2F32" w:rsidP="007E2F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Doručiť hlasovacie lístky a obálky okrskovej volebnej komisii</w:t>
            </w:r>
          </w:p>
          <w:p w14:paraId="5F0BC3E7" w14:textId="77777777" w:rsidR="007E2F32" w:rsidRDefault="007E2F32" w:rsidP="00EC0AB9">
            <w:pPr>
              <w:jc w:val="left"/>
              <w:rPr>
                <w:sz w:val="22"/>
              </w:rPr>
            </w:pPr>
          </w:p>
          <w:p w14:paraId="729160AC" w14:textId="77777777" w:rsidR="007E2F32" w:rsidRDefault="007E2F32" w:rsidP="007E2F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Odovzdať okrskovej volebnej komisii zoznam voličov a zoznam voličov, ktorí požiadali o hlasovanie mimo volebnej miestnosti</w:t>
            </w:r>
          </w:p>
          <w:p w14:paraId="541CD073" w14:textId="77777777" w:rsidR="007E2F32" w:rsidRDefault="007E2F32" w:rsidP="00EC0AB9">
            <w:pPr>
              <w:jc w:val="left"/>
              <w:rPr>
                <w:sz w:val="22"/>
              </w:rPr>
            </w:pPr>
          </w:p>
          <w:p w14:paraId="3947A88A" w14:textId="77777777" w:rsidR="00406C25" w:rsidRDefault="00406C25" w:rsidP="0040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Prevziať do úschovy volebné dokumenty okrskovej volebnej komisie</w:t>
            </w:r>
          </w:p>
          <w:p w14:paraId="6BFAD498" w14:textId="77777777" w:rsidR="007E2F32" w:rsidRDefault="007E2F32" w:rsidP="00EC0AB9">
            <w:pPr>
              <w:jc w:val="left"/>
              <w:rPr>
                <w:sz w:val="22"/>
              </w:rPr>
            </w:pPr>
          </w:p>
          <w:p w14:paraId="67AAD088" w14:textId="77777777" w:rsidR="007E2F32" w:rsidRDefault="007E2F32" w:rsidP="00EC0AB9">
            <w:pPr>
              <w:jc w:val="left"/>
              <w:rPr>
                <w:sz w:val="22"/>
              </w:rPr>
            </w:pPr>
          </w:p>
          <w:p w14:paraId="33A17DD5" w14:textId="77777777" w:rsidR="00406C25" w:rsidRDefault="00406C25" w:rsidP="00EC0AB9">
            <w:pPr>
              <w:jc w:val="left"/>
              <w:rPr>
                <w:sz w:val="22"/>
              </w:rPr>
            </w:pPr>
          </w:p>
          <w:p w14:paraId="3B3B17EC" w14:textId="7D5D1233" w:rsidR="00406C25" w:rsidRDefault="00406C25" w:rsidP="0040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Zabezpečiť doručenie zápisnice okrskovej volebnej komisie okresnej volebnej komisii</w:t>
            </w:r>
          </w:p>
          <w:p w14:paraId="6D6BB508" w14:textId="77777777" w:rsidR="00406C25" w:rsidRDefault="00406C25" w:rsidP="00EC0AB9">
            <w:pPr>
              <w:jc w:val="left"/>
              <w:rPr>
                <w:sz w:val="22"/>
              </w:rPr>
            </w:pPr>
          </w:p>
          <w:p w14:paraId="0245DBC9" w14:textId="526ED4CF" w:rsidR="00406C25" w:rsidRDefault="00406C25" w:rsidP="00EC0AB9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Zverejniť zápisnicu okrskovej volebnej komisie na webovom sídle obce alebo na úradnej tabuli obce, ak webové sídlo nemá zriadené</w:t>
            </w:r>
          </w:p>
          <w:p w14:paraId="1428C4E9" w14:textId="77777777" w:rsidR="00406C25" w:rsidRDefault="00406C25" w:rsidP="00EC0AB9">
            <w:pPr>
              <w:jc w:val="left"/>
              <w:rPr>
                <w:sz w:val="22"/>
              </w:rPr>
            </w:pPr>
          </w:p>
          <w:p w14:paraId="373CAD47" w14:textId="77777777" w:rsidR="00406C25" w:rsidRDefault="00406C25" w:rsidP="00EC0AB9">
            <w:pPr>
              <w:jc w:val="left"/>
              <w:rPr>
                <w:sz w:val="22"/>
              </w:rPr>
            </w:pPr>
          </w:p>
          <w:p w14:paraId="2AA9ECC5" w14:textId="77777777" w:rsidR="00406C25" w:rsidRDefault="00406C25" w:rsidP="00EC0AB9">
            <w:pPr>
              <w:jc w:val="left"/>
              <w:rPr>
                <w:sz w:val="22"/>
              </w:rPr>
            </w:pPr>
          </w:p>
          <w:p w14:paraId="54F5F3CC" w14:textId="31486727" w:rsidR="00421322" w:rsidRPr="00421322" w:rsidRDefault="00421322" w:rsidP="00421322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7A96C5FA" w14:textId="77777777" w:rsidR="000A7898" w:rsidRDefault="000A7898" w:rsidP="00875463">
            <w:pPr>
              <w:jc w:val="center"/>
              <w:rPr>
                <w:sz w:val="22"/>
              </w:rPr>
            </w:pPr>
            <w:r w:rsidRPr="0051040F">
              <w:rPr>
                <w:sz w:val="22"/>
              </w:rPr>
              <w:lastRenderedPageBreak/>
              <w:t>starosta obce</w:t>
            </w:r>
          </w:p>
          <w:p w14:paraId="0536051B" w14:textId="77777777" w:rsidR="00593167" w:rsidRDefault="00593167" w:rsidP="00875463">
            <w:pPr>
              <w:jc w:val="center"/>
              <w:rPr>
                <w:sz w:val="22"/>
              </w:rPr>
            </w:pPr>
          </w:p>
          <w:p w14:paraId="0AD1DBD0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2DC76177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0257EE41" w14:textId="77777777" w:rsidR="005C0650" w:rsidRDefault="005C0650" w:rsidP="00875463">
            <w:pPr>
              <w:jc w:val="center"/>
              <w:rPr>
                <w:sz w:val="22"/>
              </w:rPr>
            </w:pPr>
          </w:p>
          <w:p w14:paraId="1C105FC6" w14:textId="2A08F5A4" w:rsidR="005C0650" w:rsidRDefault="005F6AAE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679F21D9" w14:textId="77777777" w:rsidR="005F6AAE" w:rsidRDefault="005F6AAE" w:rsidP="00875463">
            <w:pPr>
              <w:jc w:val="center"/>
              <w:rPr>
                <w:sz w:val="22"/>
              </w:rPr>
            </w:pPr>
          </w:p>
          <w:p w14:paraId="2FEA7635" w14:textId="025BEFEF" w:rsidR="00132C91" w:rsidRDefault="00C21F55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50C59935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742B8FBA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1AFA9B0F" w14:textId="77777777" w:rsidR="00EC0AB9" w:rsidRPr="00EC0AB9" w:rsidRDefault="00EC0AB9" w:rsidP="00EC0AB9">
            <w:pPr>
              <w:rPr>
                <w:sz w:val="22"/>
              </w:rPr>
            </w:pPr>
          </w:p>
          <w:p w14:paraId="399C4D2F" w14:textId="77777777" w:rsidR="005F6AAE" w:rsidRDefault="005F6AAE" w:rsidP="001135EB">
            <w:pPr>
              <w:jc w:val="center"/>
              <w:rPr>
                <w:sz w:val="22"/>
              </w:rPr>
            </w:pPr>
          </w:p>
          <w:p w14:paraId="2C1049F8" w14:textId="52A25B7B" w:rsidR="00F34502" w:rsidRDefault="00E17EB7" w:rsidP="00113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7D179A87" w14:textId="77777777" w:rsidR="005C149A" w:rsidRPr="005C149A" w:rsidRDefault="005C149A" w:rsidP="005C149A">
            <w:pPr>
              <w:rPr>
                <w:sz w:val="22"/>
              </w:rPr>
            </w:pPr>
          </w:p>
          <w:p w14:paraId="70EAC733" w14:textId="7828D57C" w:rsidR="005C149A" w:rsidRPr="005C149A" w:rsidRDefault="005F6AAE" w:rsidP="005F6A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73A43FC1" w14:textId="77777777" w:rsidR="005C149A" w:rsidRDefault="005C149A" w:rsidP="005C149A">
            <w:pPr>
              <w:rPr>
                <w:sz w:val="22"/>
              </w:rPr>
            </w:pPr>
          </w:p>
          <w:p w14:paraId="28A60370" w14:textId="77777777" w:rsidR="001135EB" w:rsidRDefault="001135EB" w:rsidP="005C149A">
            <w:pPr>
              <w:jc w:val="center"/>
              <w:rPr>
                <w:sz w:val="22"/>
              </w:rPr>
            </w:pPr>
          </w:p>
          <w:p w14:paraId="127D61D9" w14:textId="77777777" w:rsidR="001135EB" w:rsidRDefault="001135EB" w:rsidP="005C149A">
            <w:pPr>
              <w:jc w:val="center"/>
              <w:rPr>
                <w:sz w:val="22"/>
              </w:rPr>
            </w:pPr>
          </w:p>
          <w:p w14:paraId="018333C6" w14:textId="77777777" w:rsidR="00E60874" w:rsidRDefault="00E60874" w:rsidP="001135EB">
            <w:pPr>
              <w:jc w:val="center"/>
              <w:rPr>
                <w:sz w:val="22"/>
              </w:rPr>
            </w:pPr>
          </w:p>
          <w:p w14:paraId="7D58DA3E" w14:textId="1B28A65E" w:rsidR="005C149A" w:rsidRDefault="005C149A" w:rsidP="00113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6A65F1F7" w14:textId="77777777" w:rsidR="005C149A" w:rsidRPr="005C149A" w:rsidRDefault="005C149A" w:rsidP="005C149A">
            <w:pPr>
              <w:rPr>
                <w:sz w:val="22"/>
              </w:rPr>
            </w:pPr>
          </w:p>
          <w:p w14:paraId="7FC00C4D" w14:textId="77777777" w:rsidR="005C149A" w:rsidRPr="005C149A" w:rsidRDefault="005C149A" w:rsidP="005C149A">
            <w:pPr>
              <w:rPr>
                <w:sz w:val="22"/>
              </w:rPr>
            </w:pPr>
          </w:p>
          <w:p w14:paraId="30C2ADAF" w14:textId="77777777" w:rsidR="00E60874" w:rsidRDefault="00E60874" w:rsidP="00F518BA">
            <w:pPr>
              <w:jc w:val="center"/>
              <w:rPr>
                <w:sz w:val="22"/>
              </w:rPr>
            </w:pPr>
          </w:p>
          <w:p w14:paraId="7606B7CA" w14:textId="613B0885" w:rsidR="005C149A" w:rsidRDefault="005C149A" w:rsidP="00F51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0FFB6659" w14:textId="5982BDE3" w:rsidR="005C149A" w:rsidRPr="005C149A" w:rsidRDefault="00E60874" w:rsidP="00E608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Mgr. Lörinczová</w:t>
            </w:r>
          </w:p>
          <w:p w14:paraId="128E2787" w14:textId="77777777" w:rsidR="005C149A" w:rsidRDefault="005C149A" w:rsidP="005C149A">
            <w:pPr>
              <w:rPr>
                <w:sz w:val="22"/>
              </w:rPr>
            </w:pPr>
          </w:p>
          <w:p w14:paraId="5197DEDD" w14:textId="5F934E2D" w:rsidR="001135EB" w:rsidRDefault="001135EB" w:rsidP="00E6087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starosta obce</w:t>
            </w:r>
          </w:p>
          <w:p w14:paraId="1D98903B" w14:textId="77777777" w:rsidR="001135EB" w:rsidRDefault="001135EB" w:rsidP="005C149A">
            <w:pPr>
              <w:jc w:val="center"/>
              <w:rPr>
                <w:sz w:val="22"/>
              </w:rPr>
            </w:pPr>
          </w:p>
          <w:p w14:paraId="10317F73" w14:textId="77777777" w:rsidR="00E60874" w:rsidRDefault="00E60874" w:rsidP="005C149A">
            <w:pPr>
              <w:jc w:val="center"/>
              <w:rPr>
                <w:sz w:val="22"/>
              </w:rPr>
            </w:pPr>
          </w:p>
          <w:p w14:paraId="3D20C7C0" w14:textId="77777777" w:rsidR="00E60874" w:rsidRPr="005C149A" w:rsidRDefault="00E60874" w:rsidP="00E608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Mgr. Lörinczová</w:t>
            </w:r>
          </w:p>
          <w:p w14:paraId="055D6215" w14:textId="77777777" w:rsidR="001F4C34" w:rsidRDefault="001F4C34" w:rsidP="005C149A">
            <w:pPr>
              <w:jc w:val="center"/>
              <w:rPr>
                <w:sz w:val="22"/>
              </w:rPr>
            </w:pPr>
          </w:p>
          <w:p w14:paraId="6358E433" w14:textId="77777777" w:rsidR="005C149A" w:rsidRDefault="005C149A" w:rsidP="005C149A">
            <w:pPr>
              <w:jc w:val="center"/>
              <w:rPr>
                <w:sz w:val="22"/>
              </w:rPr>
            </w:pPr>
          </w:p>
          <w:p w14:paraId="6C2B0C15" w14:textId="3DD91F11" w:rsidR="00F2208D" w:rsidRDefault="00CE368A" w:rsidP="00CE3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7ECEDE85" w14:textId="77777777" w:rsidR="009A38B1" w:rsidRPr="009A38B1" w:rsidRDefault="009A38B1" w:rsidP="009A38B1">
            <w:pPr>
              <w:rPr>
                <w:sz w:val="22"/>
              </w:rPr>
            </w:pPr>
          </w:p>
          <w:p w14:paraId="44B7EFC2" w14:textId="77777777" w:rsidR="009A38B1" w:rsidRPr="009A38B1" w:rsidRDefault="009A38B1" w:rsidP="009A38B1">
            <w:pPr>
              <w:rPr>
                <w:sz w:val="22"/>
              </w:rPr>
            </w:pPr>
          </w:p>
          <w:p w14:paraId="41DD87BF" w14:textId="77777777" w:rsidR="009A38B1" w:rsidRDefault="009A38B1" w:rsidP="009A38B1">
            <w:pPr>
              <w:rPr>
                <w:sz w:val="22"/>
              </w:rPr>
            </w:pPr>
          </w:p>
          <w:p w14:paraId="3C93C13F" w14:textId="77777777" w:rsidR="009A38B1" w:rsidRDefault="009A38B1" w:rsidP="009A38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2DF3CF48" w14:textId="77777777" w:rsidR="00CE368A" w:rsidRPr="005C149A" w:rsidRDefault="00CE368A" w:rsidP="00CE3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Mgr. Lörinczová</w:t>
            </w:r>
          </w:p>
          <w:p w14:paraId="7D63D9EA" w14:textId="77777777" w:rsidR="00CE368A" w:rsidRDefault="00CE368A" w:rsidP="00CE368A">
            <w:pPr>
              <w:jc w:val="center"/>
              <w:rPr>
                <w:sz w:val="22"/>
              </w:rPr>
            </w:pPr>
          </w:p>
          <w:p w14:paraId="679D26A5" w14:textId="55E2DBB4" w:rsidR="00421322" w:rsidRDefault="00CE368A" w:rsidP="009A38B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Uhríková </w:t>
            </w:r>
          </w:p>
          <w:p w14:paraId="455BE418" w14:textId="77777777" w:rsidR="00421322" w:rsidRDefault="00421322" w:rsidP="009A38B1">
            <w:pPr>
              <w:jc w:val="center"/>
              <w:rPr>
                <w:sz w:val="22"/>
              </w:rPr>
            </w:pPr>
          </w:p>
          <w:p w14:paraId="20863672" w14:textId="77777777" w:rsidR="00CE368A" w:rsidRDefault="00CE368A" w:rsidP="009A38B1">
            <w:pPr>
              <w:jc w:val="center"/>
              <w:rPr>
                <w:sz w:val="22"/>
              </w:rPr>
            </w:pPr>
          </w:p>
          <w:p w14:paraId="4DDD1D3C" w14:textId="77777777" w:rsidR="00CE368A" w:rsidRDefault="00CE368A" w:rsidP="009A38B1">
            <w:pPr>
              <w:jc w:val="center"/>
              <w:rPr>
                <w:sz w:val="22"/>
              </w:rPr>
            </w:pPr>
          </w:p>
          <w:p w14:paraId="36420506" w14:textId="77777777" w:rsidR="00CE368A" w:rsidRDefault="00CE368A" w:rsidP="009A38B1">
            <w:pPr>
              <w:jc w:val="center"/>
              <w:rPr>
                <w:sz w:val="22"/>
              </w:rPr>
            </w:pPr>
          </w:p>
          <w:p w14:paraId="4E804AC6" w14:textId="77777777" w:rsidR="00421322" w:rsidRDefault="00421322" w:rsidP="009A38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586925BB" w14:textId="77777777" w:rsidR="00CE368A" w:rsidRPr="00CE368A" w:rsidRDefault="00CE368A" w:rsidP="00CE368A">
            <w:pPr>
              <w:rPr>
                <w:sz w:val="22"/>
              </w:rPr>
            </w:pPr>
          </w:p>
          <w:p w14:paraId="2F58B4F9" w14:textId="77777777" w:rsidR="00CE368A" w:rsidRPr="00CE368A" w:rsidRDefault="00CE368A" w:rsidP="00CE368A">
            <w:pPr>
              <w:rPr>
                <w:sz w:val="22"/>
              </w:rPr>
            </w:pPr>
          </w:p>
          <w:p w14:paraId="64BAA3E8" w14:textId="77777777" w:rsidR="00CE368A" w:rsidRDefault="00CE368A" w:rsidP="00CE368A">
            <w:pPr>
              <w:rPr>
                <w:sz w:val="22"/>
              </w:rPr>
            </w:pPr>
          </w:p>
          <w:p w14:paraId="6F64F9DE" w14:textId="77777777" w:rsidR="00CE368A" w:rsidRDefault="00CE368A" w:rsidP="00CE3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2084654A" w14:textId="77777777" w:rsidR="00D27354" w:rsidRPr="00D27354" w:rsidRDefault="00D27354" w:rsidP="00D27354">
            <w:pPr>
              <w:rPr>
                <w:sz w:val="22"/>
              </w:rPr>
            </w:pPr>
          </w:p>
          <w:p w14:paraId="1E4D526E" w14:textId="77777777" w:rsidR="00D27354" w:rsidRDefault="00D27354" w:rsidP="00D27354">
            <w:pPr>
              <w:rPr>
                <w:sz w:val="22"/>
              </w:rPr>
            </w:pPr>
          </w:p>
          <w:p w14:paraId="59D6D981" w14:textId="77777777" w:rsidR="00D27354" w:rsidRDefault="00D27354" w:rsidP="00D27354">
            <w:pPr>
              <w:rPr>
                <w:sz w:val="22"/>
              </w:rPr>
            </w:pPr>
          </w:p>
          <w:p w14:paraId="04F29D7A" w14:textId="77777777" w:rsidR="00D27354" w:rsidRDefault="00D27354" w:rsidP="00D273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33344ADA" w14:textId="77777777" w:rsidR="00D27354" w:rsidRDefault="00D27354" w:rsidP="00D27354">
            <w:pPr>
              <w:rPr>
                <w:sz w:val="22"/>
              </w:rPr>
            </w:pPr>
          </w:p>
          <w:p w14:paraId="78284A1C" w14:textId="77777777" w:rsidR="00D27354" w:rsidRDefault="00D27354" w:rsidP="00D27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1132824B" w14:textId="77777777" w:rsidR="00D27354" w:rsidRDefault="00D27354" w:rsidP="00D27354">
            <w:pPr>
              <w:jc w:val="center"/>
              <w:rPr>
                <w:sz w:val="22"/>
              </w:rPr>
            </w:pPr>
          </w:p>
          <w:p w14:paraId="4ABD9A20" w14:textId="77777777" w:rsidR="007E2F32" w:rsidRDefault="007E2F32" w:rsidP="007E2F32">
            <w:pPr>
              <w:rPr>
                <w:sz w:val="22"/>
              </w:rPr>
            </w:pPr>
          </w:p>
          <w:p w14:paraId="66CEA746" w14:textId="77777777" w:rsidR="007E2F32" w:rsidRDefault="007E2F32" w:rsidP="007E2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predseda OVK</w:t>
            </w:r>
          </w:p>
          <w:p w14:paraId="55F7A237" w14:textId="77777777" w:rsidR="007E2F32" w:rsidRDefault="007E2F32" w:rsidP="007E2F32">
            <w:pPr>
              <w:jc w:val="center"/>
              <w:rPr>
                <w:sz w:val="22"/>
              </w:rPr>
            </w:pPr>
          </w:p>
          <w:p w14:paraId="1103C7F4" w14:textId="77777777" w:rsidR="007E2F32" w:rsidRDefault="007E2F32" w:rsidP="007E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Mgr. Uhríková</w:t>
            </w:r>
          </w:p>
          <w:p w14:paraId="6A058E2C" w14:textId="77777777" w:rsidR="007E2F32" w:rsidRPr="007E2F32" w:rsidRDefault="007E2F32" w:rsidP="007E2F32">
            <w:pPr>
              <w:rPr>
                <w:sz w:val="22"/>
              </w:rPr>
            </w:pPr>
          </w:p>
          <w:p w14:paraId="22C9C690" w14:textId="77777777" w:rsidR="007E2F32" w:rsidRDefault="007E2F32" w:rsidP="007E2F32">
            <w:pPr>
              <w:rPr>
                <w:sz w:val="22"/>
              </w:rPr>
            </w:pPr>
          </w:p>
          <w:p w14:paraId="34FC34A1" w14:textId="77777777" w:rsidR="007E2F32" w:rsidRDefault="007E2F32" w:rsidP="007E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0E700E38" w14:textId="77777777" w:rsidR="007E2F32" w:rsidRPr="007E2F32" w:rsidRDefault="007E2F32" w:rsidP="007E2F32">
            <w:pPr>
              <w:rPr>
                <w:sz w:val="22"/>
              </w:rPr>
            </w:pPr>
          </w:p>
          <w:p w14:paraId="16D5745A" w14:textId="77777777" w:rsidR="007E2F32" w:rsidRPr="007E2F32" w:rsidRDefault="007E2F32" w:rsidP="007E2F32">
            <w:pPr>
              <w:rPr>
                <w:sz w:val="22"/>
              </w:rPr>
            </w:pPr>
          </w:p>
          <w:p w14:paraId="6618777C" w14:textId="77777777" w:rsidR="007E2F32" w:rsidRPr="007E2F32" w:rsidRDefault="007E2F32" w:rsidP="007E2F32">
            <w:pPr>
              <w:rPr>
                <w:sz w:val="22"/>
              </w:rPr>
            </w:pPr>
          </w:p>
          <w:p w14:paraId="22DE710D" w14:textId="77777777" w:rsidR="007E2F32" w:rsidRDefault="007E2F32" w:rsidP="007E2F32">
            <w:pPr>
              <w:rPr>
                <w:sz w:val="22"/>
              </w:rPr>
            </w:pPr>
          </w:p>
          <w:p w14:paraId="6C90A0F5" w14:textId="77777777" w:rsidR="007E2F32" w:rsidRDefault="007E2F32" w:rsidP="007E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3FFC0996" w14:textId="77777777" w:rsidR="00406C25" w:rsidRDefault="00406C25" w:rsidP="00406C25">
            <w:pPr>
              <w:rPr>
                <w:sz w:val="22"/>
              </w:rPr>
            </w:pPr>
          </w:p>
          <w:p w14:paraId="24E6A0F9" w14:textId="77777777" w:rsidR="00406C25" w:rsidRDefault="00406C25" w:rsidP="00406C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08545EBB" w14:textId="77777777" w:rsidR="00406C25" w:rsidRPr="00406C25" w:rsidRDefault="00406C25" w:rsidP="00406C25">
            <w:pPr>
              <w:rPr>
                <w:sz w:val="22"/>
              </w:rPr>
            </w:pPr>
          </w:p>
          <w:p w14:paraId="7894813D" w14:textId="77777777" w:rsidR="00406C25" w:rsidRPr="00406C25" w:rsidRDefault="00406C25" w:rsidP="00406C25">
            <w:pPr>
              <w:rPr>
                <w:sz w:val="22"/>
              </w:rPr>
            </w:pPr>
          </w:p>
          <w:p w14:paraId="4834D70D" w14:textId="77777777" w:rsidR="00406C25" w:rsidRDefault="00406C25" w:rsidP="00406C25">
            <w:pPr>
              <w:rPr>
                <w:sz w:val="22"/>
              </w:rPr>
            </w:pPr>
          </w:p>
          <w:p w14:paraId="6D117001" w14:textId="77777777" w:rsidR="00406C25" w:rsidRDefault="00406C25" w:rsidP="00406C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73619C44" w14:textId="77777777" w:rsidR="00406C25" w:rsidRPr="00406C25" w:rsidRDefault="00406C25" w:rsidP="00406C25">
            <w:pPr>
              <w:rPr>
                <w:sz w:val="22"/>
              </w:rPr>
            </w:pPr>
          </w:p>
          <w:p w14:paraId="6F82E257" w14:textId="77777777" w:rsidR="00406C25" w:rsidRPr="00406C25" w:rsidRDefault="00406C25" w:rsidP="00406C25">
            <w:pPr>
              <w:rPr>
                <w:sz w:val="22"/>
              </w:rPr>
            </w:pPr>
          </w:p>
          <w:p w14:paraId="199DF29B" w14:textId="77777777" w:rsidR="00406C25" w:rsidRDefault="00406C25" w:rsidP="00406C25">
            <w:pPr>
              <w:rPr>
                <w:sz w:val="22"/>
              </w:rPr>
            </w:pPr>
          </w:p>
          <w:p w14:paraId="194A603F" w14:textId="77777777" w:rsidR="00406C25" w:rsidRDefault="00406C25" w:rsidP="00406C25">
            <w:pPr>
              <w:jc w:val="center"/>
              <w:rPr>
                <w:sz w:val="22"/>
              </w:rPr>
            </w:pPr>
          </w:p>
          <w:p w14:paraId="3769A83C" w14:textId="77777777" w:rsidR="00406C25" w:rsidRDefault="00406C25" w:rsidP="00406C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073B388D" w14:textId="77777777" w:rsidR="00406C25" w:rsidRDefault="00406C25" w:rsidP="00406C25">
            <w:pPr>
              <w:jc w:val="center"/>
              <w:rPr>
                <w:sz w:val="22"/>
              </w:rPr>
            </w:pPr>
          </w:p>
          <w:p w14:paraId="27CC7734" w14:textId="77777777" w:rsidR="00406C25" w:rsidRDefault="00406C25" w:rsidP="00406C25">
            <w:pPr>
              <w:jc w:val="center"/>
              <w:rPr>
                <w:sz w:val="22"/>
              </w:rPr>
            </w:pPr>
          </w:p>
          <w:p w14:paraId="47936ACF" w14:textId="1DA6D6E2" w:rsidR="00406C25" w:rsidRPr="00406C25" w:rsidRDefault="00406C25" w:rsidP="00406C2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Porubská</w:t>
            </w:r>
          </w:p>
        </w:tc>
        <w:tc>
          <w:tcPr>
            <w:tcW w:w="2551" w:type="dxa"/>
          </w:tcPr>
          <w:p w14:paraId="7D7557E5" w14:textId="2C6D20A7" w:rsidR="000A7898" w:rsidRDefault="000A7898" w:rsidP="008426F8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lastRenderedPageBreak/>
              <w:t xml:space="preserve">do </w:t>
            </w:r>
            <w:r w:rsidR="005F6AAE">
              <w:rPr>
                <w:sz w:val="22"/>
              </w:rPr>
              <w:t>15.3.2024</w:t>
            </w:r>
          </w:p>
          <w:p w14:paraId="413A9453" w14:textId="0B267FFB" w:rsidR="005F6AAE" w:rsidRDefault="005F6AAE" w:rsidP="008426F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zmenu priebežne,</w:t>
            </w:r>
          </w:p>
          <w:p w14:paraId="60C5DD86" w14:textId="77F0C797" w:rsidR="005F6AAE" w:rsidRDefault="005F6AAE" w:rsidP="008426F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najneskôr do 8.6.2024</w:t>
            </w:r>
          </w:p>
          <w:p w14:paraId="19B9DE16" w14:textId="77777777" w:rsidR="00593167" w:rsidRDefault="00593167" w:rsidP="00593167">
            <w:pPr>
              <w:ind w:right="198"/>
              <w:jc w:val="right"/>
              <w:rPr>
                <w:sz w:val="22"/>
              </w:rPr>
            </w:pPr>
          </w:p>
          <w:p w14:paraId="38729417" w14:textId="4EBF9051" w:rsidR="008426F8" w:rsidRDefault="005C0650" w:rsidP="008426F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="00E17EB7">
              <w:rPr>
                <w:sz w:val="22"/>
              </w:rPr>
              <w:t xml:space="preserve">  </w:t>
            </w:r>
          </w:p>
          <w:p w14:paraId="2CED30F7" w14:textId="13B8BA37" w:rsidR="001135EB" w:rsidRDefault="005F6AAE" w:rsidP="005F6AAE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15.3.2024</w:t>
            </w:r>
          </w:p>
          <w:p w14:paraId="134EA785" w14:textId="77777777" w:rsidR="001135EB" w:rsidRDefault="001135EB" w:rsidP="008426F8">
            <w:pPr>
              <w:ind w:right="198"/>
              <w:jc w:val="right"/>
              <w:rPr>
                <w:sz w:val="22"/>
              </w:rPr>
            </w:pPr>
          </w:p>
          <w:p w14:paraId="5E27B80E" w14:textId="6B2B17A8" w:rsidR="00132C91" w:rsidRDefault="005F6AAE" w:rsidP="005F6AAE">
            <w:pPr>
              <w:ind w:right="198"/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="00593167">
              <w:rPr>
                <w:sz w:val="22"/>
              </w:rPr>
              <w:t xml:space="preserve">do </w:t>
            </w:r>
            <w:r>
              <w:rPr>
                <w:sz w:val="22"/>
              </w:rPr>
              <w:t>15.3.2024</w:t>
            </w:r>
          </w:p>
          <w:p w14:paraId="68AF6673" w14:textId="59A0C044" w:rsidR="005F6AAE" w:rsidRDefault="005C0650" w:rsidP="005F6AAE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E17EB7">
              <w:rPr>
                <w:sz w:val="22"/>
              </w:rPr>
              <w:t xml:space="preserve">    </w:t>
            </w:r>
          </w:p>
          <w:p w14:paraId="45A07153" w14:textId="6F377A4B" w:rsidR="001135EB" w:rsidRDefault="001135EB" w:rsidP="00E17EB7">
            <w:pPr>
              <w:ind w:right="198"/>
              <w:jc w:val="right"/>
              <w:rPr>
                <w:sz w:val="22"/>
              </w:rPr>
            </w:pPr>
          </w:p>
          <w:p w14:paraId="2F79729C" w14:textId="77777777" w:rsidR="001135EB" w:rsidRDefault="001135EB" w:rsidP="00E17EB7">
            <w:pPr>
              <w:ind w:right="198"/>
              <w:jc w:val="right"/>
              <w:rPr>
                <w:sz w:val="22"/>
              </w:rPr>
            </w:pPr>
          </w:p>
          <w:p w14:paraId="77381E2C" w14:textId="77777777" w:rsidR="005F6AAE" w:rsidRDefault="005F6AAE" w:rsidP="001135EB">
            <w:pPr>
              <w:jc w:val="right"/>
              <w:rPr>
                <w:sz w:val="22"/>
              </w:rPr>
            </w:pPr>
          </w:p>
          <w:p w14:paraId="4316F944" w14:textId="55F85197" w:rsidR="005C0650" w:rsidRDefault="005F6AAE" w:rsidP="005F6AAE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10.4.2024</w:t>
            </w:r>
            <w:r w:rsidR="00997AA3">
              <w:rPr>
                <w:sz w:val="22"/>
              </w:rPr>
              <w:t xml:space="preserve">               </w:t>
            </w:r>
          </w:p>
          <w:p w14:paraId="7E2AA67D" w14:textId="77777777" w:rsidR="005F6AAE" w:rsidRDefault="00E17EB7" w:rsidP="00E17E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  <w:p w14:paraId="2960C904" w14:textId="529A9930" w:rsidR="001F4C34" w:rsidRPr="00132C91" w:rsidRDefault="005F6AAE" w:rsidP="005F6AA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do 10.4.2024</w:t>
            </w:r>
          </w:p>
          <w:p w14:paraId="05700F62" w14:textId="77777777" w:rsidR="00132C91" w:rsidRDefault="00132C91" w:rsidP="00132C91">
            <w:pPr>
              <w:rPr>
                <w:sz w:val="22"/>
              </w:rPr>
            </w:pPr>
          </w:p>
          <w:p w14:paraId="7AAA1E96" w14:textId="77777777" w:rsidR="00E60874" w:rsidRDefault="00E60874" w:rsidP="001F4C34">
            <w:pPr>
              <w:jc w:val="right"/>
              <w:rPr>
                <w:sz w:val="22"/>
              </w:rPr>
            </w:pPr>
          </w:p>
          <w:p w14:paraId="011E499C" w14:textId="77777777" w:rsidR="00E60874" w:rsidRDefault="00E60874" w:rsidP="001F4C34">
            <w:pPr>
              <w:jc w:val="right"/>
              <w:rPr>
                <w:sz w:val="22"/>
              </w:rPr>
            </w:pPr>
          </w:p>
          <w:p w14:paraId="5CA3FCB2" w14:textId="77777777" w:rsidR="00E60874" w:rsidRDefault="00E60874" w:rsidP="001F4C34">
            <w:pPr>
              <w:jc w:val="right"/>
              <w:rPr>
                <w:sz w:val="22"/>
              </w:rPr>
            </w:pPr>
          </w:p>
          <w:p w14:paraId="31C0438D" w14:textId="01816A9D" w:rsidR="00C21F55" w:rsidRPr="00C21F55" w:rsidRDefault="001F4C34" w:rsidP="00E6087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E60874">
              <w:rPr>
                <w:sz w:val="22"/>
              </w:rPr>
              <w:t>10.4</w:t>
            </w:r>
            <w:r>
              <w:rPr>
                <w:sz w:val="22"/>
              </w:rPr>
              <w:t xml:space="preserve">.2024                       </w:t>
            </w:r>
          </w:p>
          <w:p w14:paraId="7C9CC971" w14:textId="77777777" w:rsidR="00C21F55" w:rsidRDefault="00C21F55" w:rsidP="00C21F55">
            <w:pPr>
              <w:rPr>
                <w:sz w:val="22"/>
              </w:rPr>
            </w:pPr>
          </w:p>
          <w:p w14:paraId="2052597F" w14:textId="77777777" w:rsidR="00997AA3" w:rsidRDefault="00997AA3" w:rsidP="00C21F55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E83C68B" w14:textId="604D3F6F" w:rsidR="00C21F55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E17EB7">
              <w:rPr>
                <w:sz w:val="22"/>
              </w:rPr>
              <w:t xml:space="preserve"> </w:t>
            </w:r>
          </w:p>
          <w:p w14:paraId="050B5992" w14:textId="1E94488B" w:rsidR="005C149A" w:rsidRDefault="00E60874" w:rsidP="00E60874">
            <w:pPr>
              <w:jc w:val="right"/>
              <w:rPr>
                <w:sz w:val="22"/>
              </w:rPr>
            </w:pPr>
            <w:r>
              <w:rPr>
                <w:sz w:val="22"/>
              </w:rPr>
              <w:t>od</w:t>
            </w:r>
            <w:r w:rsidR="00F2208D">
              <w:rPr>
                <w:sz w:val="22"/>
              </w:rPr>
              <w:t xml:space="preserve"> 2</w:t>
            </w:r>
            <w:r>
              <w:rPr>
                <w:sz w:val="22"/>
              </w:rPr>
              <w:t>4.4.</w:t>
            </w:r>
            <w:r w:rsidR="00F2208D">
              <w:rPr>
                <w:sz w:val="22"/>
              </w:rPr>
              <w:t>2024</w:t>
            </w:r>
          </w:p>
          <w:p w14:paraId="24D92B4D" w14:textId="17786019" w:rsidR="00E60874" w:rsidRPr="005C149A" w:rsidRDefault="00E60874" w:rsidP="00E60874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7.6.2024</w:t>
            </w:r>
          </w:p>
          <w:p w14:paraId="54663439" w14:textId="77777777" w:rsidR="005C149A" w:rsidRDefault="005C149A" w:rsidP="005C149A">
            <w:pPr>
              <w:rPr>
                <w:sz w:val="22"/>
              </w:rPr>
            </w:pPr>
          </w:p>
          <w:p w14:paraId="35D5B9B7" w14:textId="78389851" w:rsidR="005C149A" w:rsidRDefault="005C149A" w:rsidP="005C149A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55597F77" w14:textId="0F11BE51" w:rsidR="005C149A" w:rsidRPr="005C149A" w:rsidRDefault="009A38B1" w:rsidP="00E60874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do 26.</w:t>
            </w:r>
            <w:r w:rsidR="00E60874">
              <w:rPr>
                <w:sz w:val="22"/>
              </w:rPr>
              <w:t>4</w:t>
            </w:r>
            <w:r>
              <w:rPr>
                <w:sz w:val="22"/>
              </w:rPr>
              <w:t>.2024</w:t>
            </w:r>
          </w:p>
          <w:p w14:paraId="58CC9E81" w14:textId="77777777" w:rsidR="005C149A" w:rsidRDefault="005C149A" w:rsidP="005C149A">
            <w:pPr>
              <w:rPr>
                <w:sz w:val="22"/>
              </w:rPr>
            </w:pPr>
          </w:p>
          <w:p w14:paraId="0A2EDE3E" w14:textId="300FA32A" w:rsidR="005C149A" w:rsidRDefault="005C149A" w:rsidP="005C1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  <w:p w14:paraId="24DE4847" w14:textId="24FF20E6" w:rsidR="005C149A" w:rsidRDefault="00421322" w:rsidP="00421322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</w:t>
            </w:r>
            <w:r w:rsidR="00E60874">
              <w:rPr>
                <w:sz w:val="22"/>
              </w:rPr>
              <w:t>9.4</w:t>
            </w:r>
            <w:r>
              <w:rPr>
                <w:sz w:val="22"/>
              </w:rPr>
              <w:t>.2024</w:t>
            </w:r>
            <w:r w:rsidR="005C149A">
              <w:rPr>
                <w:sz w:val="22"/>
              </w:rPr>
              <w:t xml:space="preserve">                      </w:t>
            </w:r>
          </w:p>
          <w:p w14:paraId="34856E0D" w14:textId="77777777" w:rsidR="00602408" w:rsidRDefault="00602408" w:rsidP="00602408">
            <w:pPr>
              <w:rPr>
                <w:sz w:val="22"/>
              </w:rPr>
            </w:pPr>
          </w:p>
          <w:p w14:paraId="325FD012" w14:textId="77777777" w:rsidR="00602408" w:rsidRDefault="00602408" w:rsidP="00602408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  <w:p w14:paraId="35934699" w14:textId="77777777" w:rsidR="00CE368A" w:rsidRDefault="00CE368A" w:rsidP="00CE368A">
            <w:pPr>
              <w:rPr>
                <w:sz w:val="22"/>
              </w:rPr>
            </w:pPr>
          </w:p>
          <w:p w14:paraId="09531FAB" w14:textId="77777777" w:rsidR="00CE368A" w:rsidRDefault="00CE368A" w:rsidP="00CE368A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2.5.2024</w:t>
            </w:r>
          </w:p>
          <w:p w14:paraId="7B42E956" w14:textId="77777777" w:rsidR="00CE368A" w:rsidRPr="00CE368A" w:rsidRDefault="00CE368A" w:rsidP="00CE368A">
            <w:pPr>
              <w:rPr>
                <w:sz w:val="22"/>
              </w:rPr>
            </w:pPr>
          </w:p>
          <w:p w14:paraId="4C94F3E4" w14:textId="77777777" w:rsidR="00CE368A" w:rsidRPr="00CE368A" w:rsidRDefault="00CE368A" w:rsidP="00CE368A">
            <w:pPr>
              <w:rPr>
                <w:sz w:val="22"/>
              </w:rPr>
            </w:pPr>
          </w:p>
          <w:p w14:paraId="59526621" w14:textId="77777777" w:rsidR="00CE368A" w:rsidRDefault="00CE368A" w:rsidP="00CE368A">
            <w:pPr>
              <w:rPr>
                <w:sz w:val="22"/>
              </w:rPr>
            </w:pPr>
          </w:p>
          <w:p w14:paraId="319DE3C1" w14:textId="77777777" w:rsidR="00CE368A" w:rsidRDefault="00CE368A" w:rsidP="00CE368A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priebežne </w:t>
            </w:r>
          </w:p>
          <w:p w14:paraId="0C728D9D" w14:textId="77777777" w:rsidR="00CE368A" w:rsidRPr="00CE368A" w:rsidRDefault="00CE368A" w:rsidP="00CE368A">
            <w:pPr>
              <w:rPr>
                <w:sz w:val="22"/>
              </w:rPr>
            </w:pPr>
          </w:p>
          <w:p w14:paraId="62D83B4B" w14:textId="77777777" w:rsidR="00CE368A" w:rsidRPr="00CE368A" w:rsidRDefault="00CE368A" w:rsidP="00CE368A">
            <w:pPr>
              <w:rPr>
                <w:sz w:val="22"/>
              </w:rPr>
            </w:pPr>
          </w:p>
          <w:p w14:paraId="4F6F5389" w14:textId="77777777" w:rsidR="00CE368A" w:rsidRDefault="00CE368A" w:rsidP="00CE368A">
            <w:pPr>
              <w:rPr>
                <w:sz w:val="22"/>
              </w:rPr>
            </w:pPr>
          </w:p>
          <w:p w14:paraId="0E591EFA" w14:textId="77777777" w:rsidR="00CE368A" w:rsidRDefault="00CE368A" w:rsidP="00CE368A">
            <w:pPr>
              <w:ind w:firstLine="708"/>
              <w:jc w:val="right"/>
              <w:rPr>
                <w:sz w:val="22"/>
              </w:rPr>
            </w:pPr>
            <w:r>
              <w:rPr>
                <w:sz w:val="22"/>
              </w:rPr>
              <w:t>do 3.5.2024</w:t>
            </w:r>
          </w:p>
          <w:p w14:paraId="6191CF6C" w14:textId="77777777" w:rsidR="00CE368A" w:rsidRPr="00CE368A" w:rsidRDefault="00CE368A" w:rsidP="00CE368A">
            <w:pPr>
              <w:rPr>
                <w:sz w:val="22"/>
              </w:rPr>
            </w:pPr>
          </w:p>
          <w:p w14:paraId="7B0BDF59" w14:textId="77777777" w:rsidR="00CE368A" w:rsidRPr="00CE368A" w:rsidRDefault="00CE368A" w:rsidP="00CE368A">
            <w:pPr>
              <w:rPr>
                <w:sz w:val="22"/>
              </w:rPr>
            </w:pPr>
          </w:p>
          <w:p w14:paraId="1E1B068E" w14:textId="77777777" w:rsidR="00CE368A" w:rsidRPr="00CE368A" w:rsidRDefault="00CE368A" w:rsidP="00CE368A">
            <w:pPr>
              <w:rPr>
                <w:sz w:val="22"/>
              </w:rPr>
            </w:pPr>
          </w:p>
          <w:p w14:paraId="14D01FA6" w14:textId="77777777" w:rsidR="00CE368A" w:rsidRDefault="00CE368A" w:rsidP="00CE368A">
            <w:pPr>
              <w:rPr>
                <w:sz w:val="22"/>
              </w:rPr>
            </w:pPr>
          </w:p>
          <w:p w14:paraId="76526FF7" w14:textId="77777777" w:rsidR="00CE368A" w:rsidRDefault="00CE368A" w:rsidP="00CE368A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10.5.2024</w:t>
            </w:r>
          </w:p>
          <w:p w14:paraId="7DDE5088" w14:textId="77777777" w:rsidR="00CE368A" w:rsidRPr="00CE368A" w:rsidRDefault="00CE368A" w:rsidP="00CE368A">
            <w:pPr>
              <w:rPr>
                <w:sz w:val="22"/>
              </w:rPr>
            </w:pPr>
          </w:p>
          <w:p w14:paraId="0E69E974" w14:textId="77777777" w:rsidR="00CE368A" w:rsidRPr="00CE368A" w:rsidRDefault="00CE368A" w:rsidP="00CE368A">
            <w:pPr>
              <w:rPr>
                <w:sz w:val="22"/>
              </w:rPr>
            </w:pPr>
          </w:p>
          <w:p w14:paraId="48F207D1" w14:textId="77777777" w:rsidR="00CE368A" w:rsidRDefault="00CE368A" w:rsidP="00CE368A">
            <w:pPr>
              <w:rPr>
                <w:sz w:val="22"/>
              </w:rPr>
            </w:pPr>
          </w:p>
          <w:p w14:paraId="5E6DFF1A" w14:textId="77777777" w:rsidR="00CE368A" w:rsidRDefault="00CE368A" w:rsidP="00CE368A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14.5.2024</w:t>
            </w:r>
          </w:p>
          <w:p w14:paraId="07FEF27F" w14:textId="77777777" w:rsidR="00D27354" w:rsidRPr="00D27354" w:rsidRDefault="00D27354" w:rsidP="00D27354">
            <w:pPr>
              <w:rPr>
                <w:sz w:val="22"/>
              </w:rPr>
            </w:pPr>
          </w:p>
          <w:p w14:paraId="38DEAE3C" w14:textId="77777777" w:rsidR="00D27354" w:rsidRPr="00D27354" w:rsidRDefault="00D27354" w:rsidP="00D27354">
            <w:pPr>
              <w:rPr>
                <w:sz w:val="22"/>
              </w:rPr>
            </w:pPr>
          </w:p>
          <w:p w14:paraId="0DD82893" w14:textId="77777777" w:rsidR="00D27354" w:rsidRDefault="00D27354" w:rsidP="00D27354">
            <w:pPr>
              <w:rPr>
                <w:sz w:val="22"/>
              </w:rPr>
            </w:pPr>
          </w:p>
          <w:p w14:paraId="44B66805" w14:textId="77777777" w:rsidR="00D27354" w:rsidRDefault="00D27354" w:rsidP="00D27354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23.5.2024</w:t>
            </w:r>
          </w:p>
          <w:p w14:paraId="2BC624F1" w14:textId="77777777" w:rsidR="00D27354" w:rsidRDefault="00D27354" w:rsidP="00D27354">
            <w:pPr>
              <w:rPr>
                <w:sz w:val="22"/>
              </w:rPr>
            </w:pPr>
          </w:p>
          <w:p w14:paraId="4CAE9B3D" w14:textId="77777777" w:rsidR="00D27354" w:rsidRDefault="00D27354" w:rsidP="00D27354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31.5.2024</w:t>
            </w:r>
          </w:p>
          <w:p w14:paraId="76E05AB5" w14:textId="77777777" w:rsidR="007E2F32" w:rsidRPr="007E2F32" w:rsidRDefault="007E2F32" w:rsidP="007E2F32">
            <w:pPr>
              <w:rPr>
                <w:sz w:val="22"/>
              </w:rPr>
            </w:pPr>
          </w:p>
          <w:p w14:paraId="07FDE389" w14:textId="77777777" w:rsidR="007E2F32" w:rsidRDefault="007E2F32" w:rsidP="007E2F32">
            <w:pPr>
              <w:rPr>
                <w:sz w:val="22"/>
              </w:rPr>
            </w:pPr>
          </w:p>
          <w:p w14:paraId="5517B936" w14:textId="77777777" w:rsidR="007E2F32" w:rsidRDefault="007E2F32" w:rsidP="007E2F32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31.5.2024</w:t>
            </w:r>
          </w:p>
          <w:p w14:paraId="69199823" w14:textId="77777777" w:rsidR="007E2F32" w:rsidRDefault="007E2F32" w:rsidP="007E2F32">
            <w:pPr>
              <w:rPr>
                <w:sz w:val="22"/>
              </w:rPr>
            </w:pPr>
          </w:p>
          <w:p w14:paraId="30CCED50" w14:textId="77777777" w:rsidR="007E2F32" w:rsidRDefault="007E2F32" w:rsidP="007E2F32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5.6.2024</w:t>
            </w:r>
          </w:p>
          <w:p w14:paraId="10AA702C" w14:textId="77777777" w:rsidR="007E2F32" w:rsidRPr="007E2F32" w:rsidRDefault="007E2F32" w:rsidP="007E2F32">
            <w:pPr>
              <w:rPr>
                <w:sz w:val="22"/>
              </w:rPr>
            </w:pPr>
          </w:p>
          <w:p w14:paraId="4A4E7DD2" w14:textId="77777777" w:rsidR="007E2F32" w:rsidRDefault="007E2F32" w:rsidP="007E2F32">
            <w:pPr>
              <w:rPr>
                <w:sz w:val="22"/>
              </w:rPr>
            </w:pPr>
          </w:p>
          <w:p w14:paraId="6F6B9CE2" w14:textId="77777777" w:rsidR="007E2F32" w:rsidRDefault="007E2F32" w:rsidP="007E2F32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7.6.2024</w:t>
            </w:r>
          </w:p>
          <w:p w14:paraId="4077D2C6" w14:textId="77777777" w:rsidR="007E2F32" w:rsidRPr="007E2F32" w:rsidRDefault="007E2F32" w:rsidP="007E2F32">
            <w:pPr>
              <w:rPr>
                <w:sz w:val="22"/>
              </w:rPr>
            </w:pPr>
          </w:p>
          <w:p w14:paraId="088A4BFF" w14:textId="77777777" w:rsidR="007E2F32" w:rsidRPr="007E2F32" w:rsidRDefault="007E2F32" w:rsidP="007E2F32">
            <w:pPr>
              <w:rPr>
                <w:sz w:val="22"/>
              </w:rPr>
            </w:pPr>
          </w:p>
          <w:p w14:paraId="4E656D86" w14:textId="77777777" w:rsidR="007E2F32" w:rsidRPr="007E2F32" w:rsidRDefault="007E2F32" w:rsidP="007E2F32">
            <w:pPr>
              <w:rPr>
                <w:sz w:val="22"/>
              </w:rPr>
            </w:pPr>
          </w:p>
          <w:p w14:paraId="1EEDC3CE" w14:textId="77777777" w:rsidR="007E2F32" w:rsidRDefault="007E2F32" w:rsidP="007E2F32">
            <w:pPr>
              <w:rPr>
                <w:sz w:val="22"/>
              </w:rPr>
            </w:pPr>
          </w:p>
          <w:p w14:paraId="36277B18" w14:textId="77777777" w:rsidR="007E2F32" w:rsidRDefault="007E2F32" w:rsidP="007E2F32">
            <w:pPr>
              <w:jc w:val="right"/>
              <w:rPr>
                <w:sz w:val="22"/>
              </w:rPr>
            </w:pPr>
            <w:r>
              <w:rPr>
                <w:sz w:val="22"/>
              </w:rPr>
              <w:t>najneskôr 8.6.2024</w:t>
            </w:r>
          </w:p>
          <w:p w14:paraId="50FE7ACF" w14:textId="77777777" w:rsidR="007E2F32" w:rsidRPr="007E2F32" w:rsidRDefault="007E2F32" w:rsidP="007E2F32">
            <w:pPr>
              <w:rPr>
                <w:sz w:val="22"/>
              </w:rPr>
            </w:pPr>
          </w:p>
          <w:p w14:paraId="664BB328" w14:textId="4022138D" w:rsidR="007E2F32" w:rsidRDefault="007E2F32" w:rsidP="007E2F32">
            <w:pPr>
              <w:ind w:firstLine="708"/>
              <w:jc w:val="right"/>
              <w:rPr>
                <w:sz w:val="22"/>
              </w:rPr>
            </w:pPr>
            <w:r>
              <w:rPr>
                <w:sz w:val="22"/>
              </w:rPr>
              <w:t>najneskôr hodinu pred začatím hlasovania</w:t>
            </w:r>
          </w:p>
          <w:p w14:paraId="07B53DF5" w14:textId="77777777" w:rsidR="007E2F32" w:rsidRDefault="007E2F32" w:rsidP="007E2F32">
            <w:pPr>
              <w:tabs>
                <w:tab w:val="left" w:pos="1695"/>
              </w:tabs>
              <w:rPr>
                <w:sz w:val="22"/>
              </w:rPr>
            </w:pPr>
          </w:p>
          <w:p w14:paraId="30586507" w14:textId="77777777" w:rsidR="00406C25" w:rsidRDefault="00406C25" w:rsidP="00406C25">
            <w:pPr>
              <w:rPr>
                <w:sz w:val="22"/>
              </w:rPr>
            </w:pPr>
          </w:p>
          <w:p w14:paraId="0D20AACE" w14:textId="77777777" w:rsidR="00406C25" w:rsidRDefault="00406C25" w:rsidP="00406C25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bezprostredne</w:t>
            </w:r>
            <w:r>
              <w:rPr>
                <w:sz w:val="22"/>
              </w:rPr>
              <w:t xml:space="preserve"> </w:t>
            </w:r>
          </w:p>
          <w:p w14:paraId="4A28997B" w14:textId="43946B86" w:rsidR="00406C25" w:rsidRDefault="00406C25" w:rsidP="00406C25">
            <w:pPr>
              <w:jc w:val="right"/>
              <w:rPr>
                <w:sz w:val="22"/>
              </w:rPr>
            </w:pPr>
            <w:r>
              <w:rPr>
                <w:sz w:val="22"/>
              </w:rPr>
              <w:t>po ukončení činnosti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okrskovej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volebnej komisie</w:t>
            </w:r>
          </w:p>
          <w:p w14:paraId="00A62AD5" w14:textId="77777777" w:rsidR="00406C25" w:rsidRDefault="00406C25" w:rsidP="00406C25">
            <w:pPr>
              <w:jc w:val="center"/>
              <w:rPr>
                <w:sz w:val="22"/>
              </w:rPr>
            </w:pPr>
          </w:p>
          <w:p w14:paraId="3C3F5B22" w14:textId="0F2712BB" w:rsidR="00406C25" w:rsidRDefault="00406C25" w:rsidP="00406C25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troch dní po podpísaní zápisnice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okrskovej volebnej komisie </w:t>
            </w:r>
          </w:p>
          <w:p w14:paraId="6598089B" w14:textId="5915B833" w:rsidR="00406C25" w:rsidRDefault="00406C25" w:rsidP="00406C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po vyhlásení výsledkov volieb štátnou komisiou</w:t>
            </w:r>
          </w:p>
          <w:p w14:paraId="370AD09C" w14:textId="0124E153" w:rsidR="00406C25" w:rsidRPr="00406C25" w:rsidRDefault="00406C25" w:rsidP="00406C25">
            <w:pPr>
              <w:jc w:val="center"/>
              <w:rPr>
                <w:sz w:val="22"/>
              </w:rPr>
            </w:pPr>
          </w:p>
        </w:tc>
      </w:tr>
      <w:tr w:rsidR="000A7898" w14:paraId="694B64EC" w14:textId="77777777" w:rsidTr="00B627DD">
        <w:tc>
          <w:tcPr>
            <w:tcW w:w="567" w:type="dxa"/>
          </w:tcPr>
          <w:p w14:paraId="383B348F" w14:textId="58EEF1FE" w:rsidR="000A7898" w:rsidRDefault="00E17EB7" w:rsidP="00C81CFE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5669" w:type="dxa"/>
          </w:tcPr>
          <w:p w14:paraId="525C2B30" w14:textId="77777777" w:rsidR="000A7898" w:rsidRPr="0018569D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34F1B717" w14:textId="77777777" w:rsidR="000A7898" w:rsidRPr="0018569D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809C15A" w14:textId="77777777" w:rsidR="000A7898" w:rsidRPr="000204D7" w:rsidRDefault="000A7898" w:rsidP="00477CD5">
            <w:pPr>
              <w:jc w:val="center"/>
              <w:rPr>
                <w:sz w:val="22"/>
              </w:rPr>
            </w:pPr>
          </w:p>
        </w:tc>
      </w:tr>
      <w:tr w:rsidR="000A7898" w14:paraId="4D019ADD" w14:textId="77777777" w:rsidTr="00B627DD">
        <w:tc>
          <w:tcPr>
            <w:tcW w:w="567" w:type="dxa"/>
          </w:tcPr>
          <w:p w14:paraId="6B98842C" w14:textId="0E9F1619" w:rsidR="005D1AA1" w:rsidRPr="005D1AA1" w:rsidRDefault="005D1AA1" w:rsidP="00F45326">
            <w:pPr>
              <w:rPr>
                <w:sz w:val="22"/>
              </w:rPr>
            </w:pPr>
          </w:p>
        </w:tc>
        <w:tc>
          <w:tcPr>
            <w:tcW w:w="5669" w:type="dxa"/>
          </w:tcPr>
          <w:p w14:paraId="55137FD3" w14:textId="41AA08DA" w:rsidR="00F45326" w:rsidRPr="00F45326" w:rsidRDefault="00F45326" w:rsidP="00F453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14:paraId="681B9499" w14:textId="4A5088DB" w:rsidR="00F45326" w:rsidRPr="00F45326" w:rsidRDefault="00F45326" w:rsidP="00F45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5208E59" w14:textId="33226A30" w:rsidR="00F45326" w:rsidRPr="00F45326" w:rsidRDefault="00F45326" w:rsidP="00F45326">
            <w:pPr>
              <w:jc w:val="center"/>
              <w:rPr>
                <w:sz w:val="22"/>
              </w:rPr>
            </w:pPr>
          </w:p>
        </w:tc>
      </w:tr>
    </w:tbl>
    <w:p w14:paraId="165928FA" w14:textId="77777777" w:rsidR="00AD2B25" w:rsidRPr="002039E3" w:rsidRDefault="00AD2B25">
      <w:pPr>
        <w:rPr>
          <w:sz w:val="14"/>
        </w:rPr>
      </w:pPr>
    </w:p>
    <w:sectPr w:rsidR="00AD2B25" w:rsidRPr="002039E3" w:rsidSect="00F23554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2BDA" w14:textId="77777777" w:rsidR="00F23554" w:rsidRDefault="00F23554">
      <w:r>
        <w:separator/>
      </w:r>
    </w:p>
  </w:endnote>
  <w:endnote w:type="continuationSeparator" w:id="0">
    <w:p w14:paraId="077E3DF8" w14:textId="77777777" w:rsidR="00F23554" w:rsidRDefault="00F2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5E47" w14:textId="77777777" w:rsidR="00655DA0" w:rsidRDefault="00D63C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5D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FCA4C3" w14:textId="77777777" w:rsidR="00655DA0" w:rsidRDefault="00655D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D56E" w14:textId="77777777" w:rsidR="00655DA0" w:rsidRPr="008001FE" w:rsidRDefault="00D63C3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8001FE">
      <w:rPr>
        <w:rStyle w:val="slostrany"/>
        <w:rFonts w:ascii="Arial" w:hAnsi="Arial" w:cs="Arial"/>
        <w:sz w:val="16"/>
      </w:rPr>
      <w:fldChar w:fldCharType="begin"/>
    </w:r>
    <w:r w:rsidR="00655DA0" w:rsidRPr="008001FE">
      <w:rPr>
        <w:rStyle w:val="slostrany"/>
        <w:rFonts w:ascii="Arial" w:hAnsi="Arial" w:cs="Arial"/>
        <w:sz w:val="16"/>
      </w:rPr>
      <w:instrText xml:space="preserve">PAGE  </w:instrText>
    </w:r>
    <w:r w:rsidRPr="008001FE">
      <w:rPr>
        <w:rStyle w:val="slostrany"/>
        <w:rFonts w:ascii="Arial" w:hAnsi="Arial" w:cs="Arial"/>
        <w:sz w:val="16"/>
      </w:rPr>
      <w:fldChar w:fldCharType="separate"/>
    </w:r>
    <w:r w:rsidR="00F41A50">
      <w:rPr>
        <w:rStyle w:val="slostrany"/>
        <w:rFonts w:ascii="Arial" w:hAnsi="Arial" w:cs="Arial"/>
        <w:noProof/>
        <w:sz w:val="16"/>
      </w:rPr>
      <w:t>2</w:t>
    </w:r>
    <w:r w:rsidRPr="008001FE">
      <w:rPr>
        <w:rStyle w:val="slostrany"/>
        <w:rFonts w:ascii="Arial" w:hAnsi="Arial" w:cs="Arial"/>
        <w:sz w:val="16"/>
      </w:rPr>
      <w:fldChar w:fldCharType="end"/>
    </w:r>
  </w:p>
  <w:p w14:paraId="62F1BC58" w14:textId="77777777" w:rsidR="00655DA0" w:rsidRDefault="00655D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4379" w14:textId="77777777" w:rsidR="00F23554" w:rsidRDefault="00F23554">
      <w:r>
        <w:separator/>
      </w:r>
    </w:p>
  </w:footnote>
  <w:footnote w:type="continuationSeparator" w:id="0">
    <w:p w14:paraId="7C2849A8" w14:textId="77777777" w:rsidR="00F23554" w:rsidRDefault="00F2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8008045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B1"/>
    <w:rsid w:val="00004E21"/>
    <w:rsid w:val="000074BF"/>
    <w:rsid w:val="0001064E"/>
    <w:rsid w:val="0001098B"/>
    <w:rsid w:val="00011CF7"/>
    <w:rsid w:val="00016C12"/>
    <w:rsid w:val="000204D7"/>
    <w:rsid w:val="000220D2"/>
    <w:rsid w:val="00027A26"/>
    <w:rsid w:val="00027D5A"/>
    <w:rsid w:val="00034E1D"/>
    <w:rsid w:val="00036C95"/>
    <w:rsid w:val="00040B93"/>
    <w:rsid w:val="000450B5"/>
    <w:rsid w:val="0004707E"/>
    <w:rsid w:val="00051AFF"/>
    <w:rsid w:val="0006020D"/>
    <w:rsid w:val="00062BD9"/>
    <w:rsid w:val="00083024"/>
    <w:rsid w:val="00092956"/>
    <w:rsid w:val="000A5283"/>
    <w:rsid w:val="000A673A"/>
    <w:rsid w:val="000A7898"/>
    <w:rsid w:val="000B408F"/>
    <w:rsid w:val="000B7ACD"/>
    <w:rsid w:val="000C6697"/>
    <w:rsid w:val="000D0E09"/>
    <w:rsid w:val="000D2B54"/>
    <w:rsid w:val="000D2C8B"/>
    <w:rsid w:val="000E355E"/>
    <w:rsid w:val="000E74A3"/>
    <w:rsid w:val="000F0579"/>
    <w:rsid w:val="000F1427"/>
    <w:rsid w:val="00100B19"/>
    <w:rsid w:val="00100F92"/>
    <w:rsid w:val="00111D87"/>
    <w:rsid w:val="001135EB"/>
    <w:rsid w:val="0011782E"/>
    <w:rsid w:val="00124BC7"/>
    <w:rsid w:val="00130A36"/>
    <w:rsid w:val="00132C91"/>
    <w:rsid w:val="0013326E"/>
    <w:rsid w:val="00136282"/>
    <w:rsid w:val="00140CB1"/>
    <w:rsid w:val="0014152C"/>
    <w:rsid w:val="001467A7"/>
    <w:rsid w:val="00152D63"/>
    <w:rsid w:val="00174C60"/>
    <w:rsid w:val="001768D0"/>
    <w:rsid w:val="0018569D"/>
    <w:rsid w:val="001869A5"/>
    <w:rsid w:val="00193D25"/>
    <w:rsid w:val="00195F40"/>
    <w:rsid w:val="00197758"/>
    <w:rsid w:val="001A195E"/>
    <w:rsid w:val="001A400B"/>
    <w:rsid w:val="001A6D4B"/>
    <w:rsid w:val="001B5FF7"/>
    <w:rsid w:val="001B7A28"/>
    <w:rsid w:val="001C218D"/>
    <w:rsid w:val="001C3284"/>
    <w:rsid w:val="001C756E"/>
    <w:rsid w:val="001D0BF9"/>
    <w:rsid w:val="001D1AC6"/>
    <w:rsid w:val="001D33D6"/>
    <w:rsid w:val="001D5A61"/>
    <w:rsid w:val="001D74E4"/>
    <w:rsid w:val="001D7842"/>
    <w:rsid w:val="001E08DD"/>
    <w:rsid w:val="001E41B0"/>
    <w:rsid w:val="001F4C34"/>
    <w:rsid w:val="001F4E95"/>
    <w:rsid w:val="001F7A12"/>
    <w:rsid w:val="00200EFE"/>
    <w:rsid w:val="002029ED"/>
    <w:rsid w:val="002039E3"/>
    <w:rsid w:val="0020544A"/>
    <w:rsid w:val="0020721A"/>
    <w:rsid w:val="002077E9"/>
    <w:rsid w:val="00212193"/>
    <w:rsid w:val="00224E1A"/>
    <w:rsid w:val="00224F09"/>
    <w:rsid w:val="00226F29"/>
    <w:rsid w:val="0023000B"/>
    <w:rsid w:val="0023129E"/>
    <w:rsid w:val="002346EB"/>
    <w:rsid w:val="00234990"/>
    <w:rsid w:val="002353A7"/>
    <w:rsid w:val="0023738D"/>
    <w:rsid w:val="00237D59"/>
    <w:rsid w:val="00243683"/>
    <w:rsid w:val="00246D88"/>
    <w:rsid w:val="002561B5"/>
    <w:rsid w:val="002572B6"/>
    <w:rsid w:val="00257966"/>
    <w:rsid w:val="00257D89"/>
    <w:rsid w:val="0026361A"/>
    <w:rsid w:val="002727EC"/>
    <w:rsid w:val="00272EB4"/>
    <w:rsid w:val="002732B1"/>
    <w:rsid w:val="00277797"/>
    <w:rsid w:val="002831B8"/>
    <w:rsid w:val="00286705"/>
    <w:rsid w:val="00287E54"/>
    <w:rsid w:val="00292C8C"/>
    <w:rsid w:val="00293815"/>
    <w:rsid w:val="00293B69"/>
    <w:rsid w:val="002A3422"/>
    <w:rsid w:val="002B164B"/>
    <w:rsid w:val="002B3DEB"/>
    <w:rsid w:val="002B565B"/>
    <w:rsid w:val="002C3A6A"/>
    <w:rsid w:val="002C7F19"/>
    <w:rsid w:val="002D0784"/>
    <w:rsid w:val="002D2F3F"/>
    <w:rsid w:val="002D4B4E"/>
    <w:rsid w:val="002D7DCA"/>
    <w:rsid w:val="002F2203"/>
    <w:rsid w:val="002F4782"/>
    <w:rsid w:val="003105F9"/>
    <w:rsid w:val="00313588"/>
    <w:rsid w:val="00321859"/>
    <w:rsid w:val="003312B6"/>
    <w:rsid w:val="003322E7"/>
    <w:rsid w:val="0034034D"/>
    <w:rsid w:val="00341169"/>
    <w:rsid w:val="00347F08"/>
    <w:rsid w:val="00355711"/>
    <w:rsid w:val="003607D3"/>
    <w:rsid w:val="00364D71"/>
    <w:rsid w:val="00366AA3"/>
    <w:rsid w:val="003730E6"/>
    <w:rsid w:val="00374E0B"/>
    <w:rsid w:val="00375355"/>
    <w:rsid w:val="00375A25"/>
    <w:rsid w:val="003918A3"/>
    <w:rsid w:val="00395814"/>
    <w:rsid w:val="003A364C"/>
    <w:rsid w:val="003A7890"/>
    <w:rsid w:val="003B0563"/>
    <w:rsid w:val="003B0987"/>
    <w:rsid w:val="003B2D71"/>
    <w:rsid w:val="003C38D3"/>
    <w:rsid w:val="003C45E9"/>
    <w:rsid w:val="003C6210"/>
    <w:rsid w:val="003D42D9"/>
    <w:rsid w:val="003D4EA9"/>
    <w:rsid w:val="003D6B2C"/>
    <w:rsid w:val="003E3D1E"/>
    <w:rsid w:val="003F184F"/>
    <w:rsid w:val="003F64E5"/>
    <w:rsid w:val="00401F1B"/>
    <w:rsid w:val="004051F6"/>
    <w:rsid w:val="00405A9C"/>
    <w:rsid w:val="00406C25"/>
    <w:rsid w:val="00410EE3"/>
    <w:rsid w:val="004130E2"/>
    <w:rsid w:val="00414C7B"/>
    <w:rsid w:val="00417B85"/>
    <w:rsid w:val="00420D29"/>
    <w:rsid w:val="00421322"/>
    <w:rsid w:val="0043066B"/>
    <w:rsid w:val="0044260F"/>
    <w:rsid w:val="0044704C"/>
    <w:rsid w:val="004479C2"/>
    <w:rsid w:val="0045027F"/>
    <w:rsid w:val="00461099"/>
    <w:rsid w:val="004621A6"/>
    <w:rsid w:val="00466C36"/>
    <w:rsid w:val="0047017E"/>
    <w:rsid w:val="0047409D"/>
    <w:rsid w:val="0047502D"/>
    <w:rsid w:val="00477CD5"/>
    <w:rsid w:val="00480C56"/>
    <w:rsid w:val="00481F5B"/>
    <w:rsid w:val="00483307"/>
    <w:rsid w:val="004858DD"/>
    <w:rsid w:val="0048660F"/>
    <w:rsid w:val="00487054"/>
    <w:rsid w:val="00487EBF"/>
    <w:rsid w:val="00492BBC"/>
    <w:rsid w:val="00495029"/>
    <w:rsid w:val="004964EA"/>
    <w:rsid w:val="00497853"/>
    <w:rsid w:val="004A678D"/>
    <w:rsid w:val="004B29F1"/>
    <w:rsid w:val="004B5850"/>
    <w:rsid w:val="004B6C65"/>
    <w:rsid w:val="004C4E23"/>
    <w:rsid w:val="004D03F3"/>
    <w:rsid w:val="004D07E2"/>
    <w:rsid w:val="004D39DB"/>
    <w:rsid w:val="004F0240"/>
    <w:rsid w:val="004F76A0"/>
    <w:rsid w:val="00506258"/>
    <w:rsid w:val="00507615"/>
    <w:rsid w:val="0051040F"/>
    <w:rsid w:val="0051343D"/>
    <w:rsid w:val="00513A23"/>
    <w:rsid w:val="00514629"/>
    <w:rsid w:val="00517F78"/>
    <w:rsid w:val="005338A4"/>
    <w:rsid w:val="00541570"/>
    <w:rsid w:val="005439AA"/>
    <w:rsid w:val="00544A9F"/>
    <w:rsid w:val="005521A6"/>
    <w:rsid w:val="0055681D"/>
    <w:rsid w:val="005572BB"/>
    <w:rsid w:val="00566792"/>
    <w:rsid w:val="00574DDB"/>
    <w:rsid w:val="00581013"/>
    <w:rsid w:val="00593167"/>
    <w:rsid w:val="005A4AB4"/>
    <w:rsid w:val="005B0A15"/>
    <w:rsid w:val="005B6AF6"/>
    <w:rsid w:val="005B791E"/>
    <w:rsid w:val="005C0650"/>
    <w:rsid w:val="005C149A"/>
    <w:rsid w:val="005C2DC7"/>
    <w:rsid w:val="005C37E5"/>
    <w:rsid w:val="005C4E69"/>
    <w:rsid w:val="005D02ED"/>
    <w:rsid w:val="005D1AA1"/>
    <w:rsid w:val="005E2924"/>
    <w:rsid w:val="005E4F49"/>
    <w:rsid w:val="005E6442"/>
    <w:rsid w:val="005F1F7D"/>
    <w:rsid w:val="005F6AAE"/>
    <w:rsid w:val="00600489"/>
    <w:rsid w:val="00602408"/>
    <w:rsid w:val="00605074"/>
    <w:rsid w:val="00615708"/>
    <w:rsid w:val="00615A6E"/>
    <w:rsid w:val="00617A30"/>
    <w:rsid w:val="006234B4"/>
    <w:rsid w:val="00631571"/>
    <w:rsid w:val="006315D9"/>
    <w:rsid w:val="006334D3"/>
    <w:rsid w:val="00640C98"/>
    <w:rsid w:val="006455DB"/>
    <w:rsid w:val="00651189"/>
    <w:rsid w:val="0065128A"/>
    <w:rsid w:val="00655DA0"/>
    <w:rsid w:val="00660DAB"/>
    <w:rsid w:val="00667BDC"/>
    <w:rsid w:val="00671C2D"/>
    <w:rsid w:val="00672481"/>
    <w:rsid w:val="0068641E"/>
    <w:rsid w:val="00686AFC"/>
    <w:rsid w:val="00687CD7"/>
    <w:rsid w:val="006944C3"/>
    <w:rsid w:val="006A05E3"/>
    <w:rsid w:val="006A17AA"/>
    <w:rsid w:val="006A2920"/>
    <w:rsid w:val="006A6099"/>
    <w:rsid w:val="006B064F"/>
    <w:rsid w:val="006B31AB"/>
    <w:rsid w:val="006B4DD6"/>
    <w:rsid w:val="006B7609"/>
    <w:rsid w:val="006C2030"/>
    <w:rsid w:val="006C219E"/>
    <w:rsid w:val="006C4D79"/>
    <w:rsid w:val="006C4DF5"/>
    <w:rsid w:val="006C5093"/>
    <w:rsid w:val="006E1FE7"/>
    <w:rsid w:val="006F0B03"/>
    <w:rsid w:val="006F60E5"/>
    <w:rsid w:val="006F7736"/>
    <w:rsid w:val="00700975"/>
    <w:rsid w:val="00701785"/>
    <w:rsid w:val="00705274"/>
    <w:rsid w:val="007057C4"/>
    <w:rsid w:val="00706196"/>
    <w:rsid w:val="00710F9B"/>
    <w:rsid w:val="00714C48"/>
    <w:rsid w:val="00715194"/>
    <w:rsid w:val="007231D1"/>
    <w:rsid w:val="00737C41"/>
    <w:rsid w:val="00743260"/>
    <w:rsid w:val="00747AD2"/>
    <w:rsid w:val="007559E3"/>
    <w:rsid w:val="00757E9D"/>
    <w:rsid w:val="007613DF"/>
    <w:rsid w:val="00761CA7"/>
    <w:rsid w:val="007670F2"/>
    <w:rsid w:val="007729ED"/>
    <w:rsid w:val="007737C3"/>
    <w:rsid w:val="00773B1B"/>
    <w:rsid w:val="00776F20"/>
    <w:rsid w:val="00784103"/>
    <w:rsid w:val="00790C78"/>
    <w:rsid w:val="007B43E8"/>
    <w:rsid w:val="007B5B10"/>
    <w:rsid w:val="007B68A5"/>
    <w:rsid w:val="007C62DF"/>
    <w:rsid w:val="007C7F2E"/>
    <w:rsid w:val="007D0686"/>
    <w:rsid w:val="007D3FA8"/>
    <w:rsid w:val="007D6BC6"/>
    <w:rsid w:val="007E0C45"/>
    <w:rsid w:val="007E2F32"/>
    <w:rsid w:val="007E7A41"/>
    <w:rsid w:val="007F4752"/>
    <w:rsid w:val="008001FE"/>
    <w:rsid w:val="00804239"/>
    <w:rsid w:val="0081129B"/>
    <w:rsid w:val="00811D48"/>
    <w:rsid w:val="00812BBC"/>
    <w:rsid w:val="00821B5F"/>
    <w:rsid w:val="008227A3"/>
    <w:rsid w:val="008267DE"/>
    <w:rsid w:val="00831B4B"/>
    <w:rsid w:val="00833CF7"/>
    <w:rsid w:val="00834F5D"/>
    <w:rsid w:val="00836832"/>
    <w:rsid w:val="00837545"/>
    <w:rsid w:val="00837752"/>
    <w:rsid w:val="00841C54"/>
    <w:rsid w:val="008426F8"/>
    <w:rsid w:val="0084710F"/>
    <w:rsid w:val="0086059C"/>
    <w:rsid w:val="00863B31"/>
    <w:rsid w:val="00865F40"/>
    <w:rsid w:val="00870C00"/>
    <w:rsid w:val="008745CC"/>
    <w:rsid w:val="008932E0"/>
    <w:rsid w:val="00897C1D"/>
    <w:rsid w:val="008A0BC8"/>
    <w:rsid w:val="008A5DF8"/>
    <w:rsid w:val="008A650B"/>
    <w:rsid w:val="008B15F4"/>
    <w:rsid w:val="008B2045"/>
    <w:rsid w:val="008B36B2"/>
    <w:rsid w:val="008D284B"/>
    <w:rsid w:val="008D350F"/>
    <w:rsid w:val="008D5A73"/>
    <w:rsid w:val="008E7415"/>
    <w:rsid w:val="008E7531"/>
    <w:rsid w:val="008F3ACD"/>
    <w:rsid w:val="008F58C9"/>
    <w:rsid w:val="008F709F"/>
    <w:rsid w:val="008F7427"/>
    <w:rsid w:val="008F784E"/>
    <w:rsid w:val="008F7F9A"/>
    <w:rsid w:val="00912E9A"/>
    <w:rsid w:val="00934563"/>
    <w:rsid w:val="009350DF"/>
    <w:rsid w:val="0093633E"/>
    <w:rsid w:val="00936C1D"/>
    <w:rsid w:val="0094222B"/>
    <w:rsid w:val="00944049"/>
    <w:rsid w:val="00945DCD"/>
    <w:rsid w:val="00946085"/>
    <w:rsid w:val="00951E6A"/>
    <w:rsid w:val="0095277A"/>
    <w:rsid w:val="0095355E"/>
    <w:rsid w:val="009621F1"/>
    <w:rsid w:val="00970BE1"/>
    <w:rsid w:val="00973ED2"/>
    <w:rsid w:val="009811BD"/>
    <w:rsid w:val="00987C61"/>
    <w:rsid w:val="0099171A"/>
    <w:rsid w:val="009945F1"/>
    <w:rsid w:val="00997AA3"/>
    <w:rsid w:val="009A38B1"/>
    <w:rsid w:val="009A3D54"/>
    <w:rsid w:val="009A612D"/>
    <w:rsid w:val="009B4768"/>
    <w:rsid w:val="009C0DF7"/>
    <w:rsid w:val="009C2A59"/>
    <w:rsid w:val="009C3817"/>
    <w:rsid w:val="009C573A"/>
    <w:rsid w:val="009C647D"/>
    <w:rsid w:val="009D2D14"/>
    <w:rsid w:val="009D559C"/>
    <w:rsid w:val="009D7CA9"/>
    <w:rsid w:val="009E1003"/>
    <w:rsid w:val="00A00A55"/>
    <w:rsid w:val="00A11F14"/>
    <w:rsid w:val="00A12334"/>
    <w:rsid w:val="00A17FB9"/>
    <w:rsid w:val="00A336CE"/>
    <w:rsid w:val="00A34D6B"/>
    <w:rsid w:val="00A354AD"/>
    <w:rsid w:val="00A433B9"/>
    <w:rsid w:val="00A46EE6"/>
    <w:rsid w:val="00A52860"/>
    <w:rsid w:val="00A57D47"/>
    <w:rsid w:val="00A621F8"/>
    <w:rsid w:val="00A66EEF"/>
    <w:rsid w:val="00A71651"/>
    <w:rsid w:val="00A733DE"/>
    <w:rsid w:val="00A736E7"/>
    <w:rsid w:val="00A75346"/>
    <w:rsid w:val="00A75A68"/>
    <w:rsid w:val="00A75CD6"/>
    <w:rsid w:val="00A82C8E"/>
    <w:rsid w:val="00A835A4"/>
    <w:rsid w:val="00A859EA"/>
    <w:rsid w:val="00A9226D"/>
    <w:rsid w:val="00A963B8"/>
    <w:rsid w:val="00A96E3B"/>
    <w:rsid w:val="00A971E1"/>
    <w:rsid w:val="00AA65FC"/>
    <w:rsid w:val="00AB4ED1"/>
    <w:rsid w:val="00AC6BCB"/>
    <w:rsid w:val="00AC78DA"/>
    <w:rsid w:val="00AD2B25"/>
    <w:rsid w:val="00AD510F"/>
    <w:rsid w:val="00AE1E2F"/>
    <w:rsid w:val="00AE309B"/>
    <w:rsid w:val="00AE6559"/>
    <w:rsid w:val="00AE708D"/>
    <w:rsid w:val="00AF08BD"/>
    <w:rsid w:val="00AF1101"/>
    <w:rsid w:val="00B01687"/>
    <w:rsid w:val="00B05437"/>
    <w:rsid w:val="00B13FAC"/>
    <w:rsid w:val="00B20297"/>
    <w:rsid w:val="00B249BB"/>
    <w:rsid w:val="00B274ED"/>
    <w:rsid w:val="00B33693"/>
    <w:rsid w:val="00B33CC9"/>
    <w:rsid w:val="00B356BE"/>
    <w:rsid w:val="00B367C6"/>
    <w:rsid w:val="00B433BB"/>
    <w:rsid w:val="00B454A0"/>
    <w:rsid w:val="00B510A6"/>
    <w:rsid w:val="00B55CC2"/>
    <w:rsid w:val="00B613DE"/>
    <w:rsid w:val="00B627DD"/>
    <w:rsid w:val="00B64E27"/>
    <w:rsid w:val="00B724E8"/>
    <w:rsid w:val="00B727E7"/>
    <w:rsid w:val="00B73C91"/>
    <w:rsid w:val="00B74FCD"/>
    <w:rsid w:val="00B77C14"/>
    <w:rsid w:val="00B80986"/>
    <w:rsid w:val="00B85C0A"/>
    <w:rsid w:val="00B90899"/>
    <w:rsid w:val="00BA1D52"/>
    <w:rsid w:val="00BB07DA"/>
    <w:rsid w:val="00BB0B60"/>
    <w:rsid w:val="00BB268D"/>
    <w:rsid w:val="00BB6D65"/>
    <w:rsid w:val="00BC013F"/>
    <w:rsid w:val="00BC1163"/>
    <w:rsid w:val="00BC24B5"/>
    <w:rsid w:val="00BC585B"/>
    <w:rsid w:val="00BE2EE5"/>
    <w:rsid w:val="00BE35AE"/>
    <w:rsid w:val="00BE45DE"/>
    <w:rsid w:val="00BF187E"/>
    <w:rsid w:val="00BF481A"/>
    <w:rsid w:val="00BF51BA"/>
    <w:rsid w:val="00BF6A4A"/>
    <w:rsid w:val="00C063B6"/>
    <w:rsid w:val="00C06F16"/>
    <w:rsid w:val="00C14FA3"/>
    <w:rsid w:val="00C15F88"/>
    <w:rsid w:val="00C165C8"/>
    <w:rsid w:val="00C21F55"/>
    <w:rsid w:val="00C2420C"/>
    <w:rsid w:val="00C30ECD"/>
    <w:rsid w:val="00C335F0"/>
    <w:rsid w:val="00C44726"/>
    <w:rsid w:val="00C501DE"/>
    <w:rsid w:val="00C533D0"/>
    <w:rsid w:val="00C56CC7"/>
    <w:rsid w:val="00C5744B"/>
    <w:rsid w:val="00C61E7A"/>
    <w:rsid w:val="00C64B92"/>
    <w:rsid w:val="00C6505B"/>
    <w:rsid w:val="00C74CB4"/>
    <w:rsid w:val="00C83C1B"/>
    <w:rsid w:val="00CA11D7"/>
    <w:rsid w:val="00CA6BC6"/>
    <w:rsid w:val="00CB0128"/>
    <w:rsid w:val="00CB07FD"/>
    <w:rsid w:val="00CB2063"/>
    <w:rsid w:val="00CB3E13"/>
    <w:rsid w:val="00CB5487"/>
    <w:rsid w:val="00CC179D"/>
    <w:rsid w:val="00CD03A6"/>
    <w:rsid w:val="00CD1680"/>
    <w:rsid w:val="00CD260C"/>
    <w:rsid w:val="00CE0362"/>
    <w:rsid w:val="00CE2FFF"/>
    <w:rsid w:val="00CE368A"/>
    <w:rsid w:val="00CE4310"/>
    <w:rsid w:val="00CE4AA8"/>
    <w:rsid w:val="00D04360"/>
    <w:rsid w:val="00D059A8"/>
    <w:rsid w:val="00D059B3"/>
    <w:rsid w:val="00D10A2A"/>
    <w:rsid w:val="00D12580"/>
    <w:rsid w:val="00D1642F"/>
    <w:rsid w:val="00D171EA"/>
    <w:rsid w:val="00D202C3"/>
    <w:rsid w:val="00D27354"/>
    <w:rsid w:val="00D30373"/>
    <w:rsid w:val="00D31919"/>
    <w:rsid w:val="00D334EB"/>
    <w:rsid w:val="00D35A3B"/>
    <w:rsid w:val="00D36CBD"/>
    <w:rsid w:val="00D40D12"/>
    <w:rsid w:val="00D45352"/>
    <w:rsid w:val="00D46CBB"/>
    <w:rsid w:val="00D55DB8"/>
    <w:rsid w:val="00D561B7"/>
    <w:rsid w:val="00D57F86"/>
    <w:rsid w:val="00D60CC0"/>
    <w:rsid w:val="00D63C37"/>
    <w:rsid w:val="00D64267"/>
    <w:rsid w:val="00D75B8D"/>
    <w:rsid w:val="00D76DDE"/>
    <w:rsid w:val="00D82CE9"/>
    <w:rsid w:val="00D83F20"/>
    <w:rsid w:val="00D91BEA"/>
    <w:rsid w:val="00D92DAF"/>
    <w:rsid w:val="00DA0EDF"/>
    <w:rsid w:val="00DA1A10"/>
    <w:rsid w:val="00DA4215"/>
    <w:rsid w:val="00DB036C"/>
    <w:rsid w:val="00DB0CCC"/>
    <w:rsid w:val="00DB319A"/>
    <w:rsid w:val="00DB7538"/>
    <w:rsid w:val="00DD1DEF"/>
    <w:rsid w:val="00DD2D36"/>
    <w:rsid w:val="00DD5C3B"/>
    <w:rsid w:val="00DE055F"/>
    <w:rsid w:val="00DE1B5F"/>
    <w:rsid w:val="00DE517E"/>
    <w:rsid w:val="00DF1690"/>
    <w:rsid w:val="00DF7BA7"/>
    <w:rsid w:val="00E06B15"/>
    <w:rsid w:val="00E073D4"/>
    <w:rsid w:val="00E077F8"/>
    <w:rsid w:val="00E14C69"/>
    <w:rsid w:val="00E1764A"/>
    <w:rsid w:val="00E178FF"/>
    <w:rsid w:val="00E17EB7"/>
    <w:rsid w:val="00E23EEB"/>
    <w:rsid w:val="00E251EF"/>
    <w:rsid w:val="00E33317"/>
    <w:rsid w:val="00E378A8"/>
    <w:rsid w:val="00E4220C"/>
    <w:rsid w:val="00E46C85"/>
    <w:rsid w:val="00E50763"/>
    <w:rsid w:val="00E5459D"/>
    <w:rsid w:val="00E54872"/>
    <w:rsid w:val="00E567E6"/>
    <w:rsid w:val="00E57BF9"/>
    <w:rsid w:val="00E60874"/>
    <w:rsid w:val="00E666D5"/>
    <w:rsid w:val="00E71969"/>
    <w:rsid w:val="00E72101"/>
    <w:rsid w:val="00E723A2"/>
    <w:rsid w:val="00E76D09"/>
    <w:rsid w:val="00E83F5A"/>
    <w:rsid w:val="00E846F3"/>
    <w:rsid w:val="00E84AF1"/>
    <w:rsid w:val="00E8515B"/>
    <w:rsid w:val="00E87F47"/>
    <w:rsid w:val="00E92070"/>
    <w:rsid w:val="00E9575C"/>
    <w:rsid w:val="00EA1B85"/>
    <w:rsid w:val="00EA50D0"/>
    <w:rsid w:val="00EA5939"/>
    <w:rsid w:val="00EA5AE2"/>
    <w:rsid w:val="00EA5C53"/>
    <w:rsid w:val="00EB42DD"/>
    <w:rsid w:val="00EB46D4"/>
    <w:rsid w:val="00EB6D1C"/>
    <w:rsid w:val="00EC0AB9"/>
    <w:rsid w:val="00EC1660"/>
    <w:rsid w:val="00EC22E2"/>
    <w:rsid w:val="00EC2D83"/>
    <w:rsid w:val="00EC64D4"/>
    <w:rsid w:val="00EC6F93"/>
    <w:rsid w:val="00EC7589"/>
    <w:rsid w:val="00ED3F19"/>
    <w:rsid w:val="00EE24F0"/>
    <w:rsid w:val="00EE4CFA"/>
    <w:rsid w:val="00EF2083"/>
    <w:rsid w:val="00EF28B3"/>
    <w:rsid w:val="00EF4F40"/>
    <w:rsid w:val="00EF4F4D"/>
    <w:rsid w:val="00EF5967"/>
    <w:rsid w:val="00EF6F9D"/>
    <w:rsid w:val="00F008B9"/>
    <w:rsid w:val="00F07972"/>
    <w:rsid w:val="00F2208D"/>
    <w:rsid w:val="00F22D2A"/>
    <w:rsid w:val="00F23278"/>
    <w:rsid w:val="00F23554"/>
    <w:rsid w:val="00F23C21"/>
    <w:rsid w:val="00F34502"/>
    <w:rsid w:val="00F4130A"/>
    <w:rsid w:val="00F41A50"/>
    <w:rsid w:val="00F43F95"/>
    <w:rsid w:val="00F45326"/>
    <w:rsid w:val="00F518BA"/>
    <w:rsid w:val="00F51FF7"/>
    <w:rsid w:val="00F54392"/>
    <w:rsid w:val="00F55B8F"/>
    <w:rsid w:val="00F56293"/>
    <w:rsid w:val="00F772C0"/>
    <w:rsid w:val="00F80F05"/>
    <w:rsid w:val="00FA0D30"/>
    <w:rsid w:val="00FA1F67"/>
    <w:rsid w:val="00FA7803"/>
    <w:rsid w:val="00FB1FF5"/>
    <w:rsid w:val="00FB52FC"/>
    <w:rsid w:val="00FB5958"/>
    <w:rsid w:val="00FB6376"/>
    <w:rsid w:val="00FB657D"/>
    <w:rsid w:val="00FC1CC9"/>
    <w:rsid w:val="00FC3AAA"/>
    <w:rsid w:val="00FC4578"/>
    <w:rsid w:val="00FD1892"/>
    <w:rsid w:val="00FD7D88"/>
    <w:rsid w:val="00FE1C67"/>
    <w:rsid w:val="00FE292C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8283E"/>
  <w15:docId w15:val="{77A94B6F-0ECD-4963-A0C4-35D0180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F49"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E4F49"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sid w:val="005E4F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1orobas">
    <w:name w:val="Heading 1.Čo robí (časť)"/>
    <w:basedOn w:val="Normlny"/>
    <w:next w:val="Normlny"/>
    <w:uiPriority w:val="99"/>
    <w:rsid w:val="005E4F4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rsid w:val="005E4F4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rsid w:val="005E4F49"/>
    <w:pPr>
      <w:jc w:val="center"/>
    </w:pPr>
    <w:rPr>
      <w:b/>
    </w:rPr>
  </w:style>
  <w:style w:type="character" w:customStyle="1" w:styleId="NzovChar">
    <w:name w:val="Názov Char"/>
    <w:link w:val="Nzov"/>
    <w:uiPriority w:val="10"/>
    <w:locked/>
    <w:rsid w:val="005E4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E4F49"/>
    <w:rPr>
      <w:rFonts w:cs="Times New Roman"/>
      <w:sz w:val="20"/>
      <w:szCs w:val="20"/>
    </w:rPr>
  </w:style>
  <w:style w:type="character" w:styleId="slostrany">
    <w:name w:val="page number"/>
    <w:uiPriority w:val="99"/>
    <w:rsid w:val="005E4F4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4F49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4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Materiál"/>
    <f:field ref="objsubject" par="" edit="true" text=""/>
    <f:field ref="objcreatedby" par="" text="Murínová, Beáta, Mgr."/>
    <f:field ref="objcreatedat" par="" text="11.7.2018 11:21:22"/>
    <f:field ref="objchangedby" par="" text="Administrator, System"/>
    <f:field ref="objmodifiedat" par="" text="11.7.2018 11:2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AA33A11-EF86-4144-9B76-DBDE540CE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 OTZ</vt:lpstr>
    </vt:vector>
  </TitlesOfParts>
  <Company>mvsr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Obec Komjatice</cp:lastModifiedBy>
  <cp:revision>34</cp:revision>
  <cp:lastPrinted>2024-02-28T13:29:00Z</cp:lastPrinted>
  <dcterms:created xsi:type="dcterms:W3CDTF">2018-08-16T11:52:00Z</dcterms:created>
  <dcterms:modified xsi:type="dcterms:W3CDTF">2024-02-28T13:42:00Z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Beáta Murínová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Harmonogram organizačno-technického zabezpečenia volieb do orgánov samosprávy obcí v roku 2018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Rozhodnutie predsedu Národnej rady Slovenskej republiky č. 203/2018 Z. z. o vyhlásení volieb do orgánov samosprávy obcí_x000d_
</vt:lpwstr>
  </property>
  <property fmtid="{D5CDD505-2E9C-101B-9397-08002B2CF9AE}" pid="23" name="FSC#SKEDITIONSLOVLEX@103.510:plnynazovpredpis">
    <vt:lpwstr> Harmonogram organizačno-technického zabezpečenia volieb do orgánov samosprávy obcí v roku 2018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KM-OPVA-2018/005561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ministerka vnútra_x000d_
minister spravodlivosti_x000d_
predseda štatistického úradu_x000d_
prednostovia okresných úradov</vt:lpwstr>
  </property>
  <property fmtid="{D5CDD505-2E9C-101B-9397-08002B2CF9AE}" pid="137" name="FSC#SKEDITIONSLOVLEX@103.510:AttrStrListDocPropUznesenieNaVedomie">
    <vt:lpwstr>predseda Národnej rady Slovenskej republiky_x000d_
starostovia obcí_x000d_
primátori miest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&lt;p&gt;&amp;nbsp;&amp;nbsp;&amp;nbsp;&amp;nbsp;&amp;nbsp;&amp;nbsp;&amp;nbsp;&amp;nbsp;&amp;nbsp;&amp;nbsp; Návrh Harmonogramu organizačno-technického zabezpečenia volieb do orgánov samosprávy obcí v&amp;nbsp;roku 2018 sa predkladá na rokovanie vlády Slovenskej republiky v&amp;nbsp;nadväznosti na&amp;nbsp;rozh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COO.2145.1000.3.2831415</vt:lpwstr>
  </property>
  <property fmtid="{D5CDD505-2E9C-101B-9397-08002B2CF9AE}" pid="152" name="FSC#FSCFOLIO@1.1001:docpropproject">
    <vt:lpwstr/>
  </property>
</Properties>
</file>