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8A2FA6" w:rsidP="00F7530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1</w:t>
      </w:r>
      <w:r w:rsidR="00AE2354">
        <w:rPr>
          <w:rFonts w:ascii="Arial" w:hAnsi="Arial" w:cs="Arial"/>
          <w:b/>
        </w:rPr>
        <w:t xml:space="preserve">.000.- €  za </w:t>
      </w:r>
      <w:r w:rsidR="00122ACF">
        <w:rPr>
          <w:rFonts w:ascii="Arial" w:hAnsi="Arial" w:cs="Arial"/>
          <w:b/>
        </w:rPr>
        <w:t>3</w:t>
      </w:r>
      <w:r w:rsidR="00351B7D">
        <w:rPr>
          <w:rFonts w:ascii="Arial" w:hAnsi="Arial" w:cs="Arial"/>
          <w:b/>
        </w:rPr>
        <w:t>. štvrťrok 2015</w:t>
      </w:r>
      <w:r w:rsidR="00AE2354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9</w:t>
      </w:r>
      <w:r w:rsidR="00AE2354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25/2006</w:t>
      </w:r>
      <w:r w:rsidR="00AE2354" w:rsidRPr="00636F2A">
        <w:rPr>
          <w:rFonts w:ascii="Arial" w:hAnsi="Arial" w:cs="Arial"/>
          <w:b/>
        </w:rPr>
        <w:t xml:space="preserve"> </w:t>
      </w:r>
      <w:proofErr w:type="spellStart"/>
      <w:r w:rsidR="00AE2354" w:rsidRPr="00636F2A">
        <w:rPr>
          <w:rFonts w:ascii="Arial" w:hAnsi="Arial" w:cs="Arial"/>
          <w:b/>
        </w:rPr>
        <w:t>Z.z</w:t>
      </w:r>
      <w:proofErr w:type="spellEnd"/>
      <w:r w:rsidR="00AE2354"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8463D8" w:rsidP="0002064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Chodník na Štúrovej ulici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8463D8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15 863,71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463D8" w:rsidRDefault="008463D8" w:rsidP="008463D8">
            <w:r>
              <w:rPr>
                <w:sz w:val="22"/>
                <w:szCs w:val="22"/>
              </w:rPr>
              <w:t>LEGA, a.s.</w:t>
            </w:r>
          </w:p>
          <w:p w:rsidR="008463D8" w:rsidRDefault="008463D8" w:rsidP="008463D8">
            <w:r>
              <w:rPr>
                <w:sz w:val="22"/>
                <w:szCs w:val="22"/>
              </w:rPr>
              <w:t>Gen. Svobodu 17</w:t>
            </w:r>
          </w:p>
          <w:p w:rsidR="003157AE" w:rsidRPr="00E912DE" w:rsidRDefault="008463D8" w:rsidP="008463D8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941 06  Komjatice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Pr="00265730" w:rsidRDefault="008463D8" w:rsidP="00020641">
            <w:r>
              <w:rPr>
                <w:sz w:val="22"/>
                <w:szCs w:val="22"/>
              </w:rPr>
              <w:t>Prevencia kriminality v obci Komjatice – dobudovanie v roku 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65730" w:rsidRDefault="008463D8" w:rsidP="00EE771F">
            <w:pPr>
              <w:jc w:val="center"/>
            </w:pPr>
            <w:r>
              <w:rPr>
                <w:sz w:val="22"/>
                <w:szCs w:val="22"/>
              </w:rPr>
              <w:t>12 553,80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A6B01" w:rsidRDefault="008463D8" w:rsidP="00351B7D">
            <w:proofErr w:type="spellStart"/>
            <w:r>
              <w:rPr>
                <w:sz w:val="22"/>
                <w:szCs w:val="22"/>
              </w:rPr>
              <w:t>TechniCom</w:t>
            </w:r>
            <w:proofErr w:type="spellEnd"/>
            <w:r>
              <w:rPr>
                <w:sz w:val="22"/>
                <w:szCs w:val="22"/>
              </w:rPr>
              <w:t>, s.r.o.</w:t>
            </w:r>
          </w:p>
          <w:p w:rsidR="008463D8" w:rsidRDefault="008463D8" w:rsidP="00351B7D">
            <w:r>
              <w:rPr>
                <w:sz w:val="22"/>
                <w:szCs w:val="22"/>
              </w:rPr>
              <w:t>Družstevná 2693/2</w:t>
            </w:r>
          </w:p>
          <w:p w:rsidR="008463D8" w:rsidRPr="00265730" w:rsidRDefault="008463D8" w:rsidP="00351B7D">
            <w:r>
              <w:rPr>
                <w:sz w:val="22"/>
                <w:szCs w:val="22"/>
              </w:rPr>
              <w:t>945 01  Komárno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8463D8" w:rsidP="00265730">
            <w:r>
              <w:rPr>
                <w:sz w:val="22"/>
                <w:szCs w:val="22"/>
              </w:rPr>
              <w:t>Vypracovanie projektovej dokumentácie pre stavbu „Obytná zóna Školská ulica“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8463D8" w:rsidP="003157AE">
            <w:pPr>
              <w:jc w:val="center"/>
            </w:pPr>
            <w:r>
              <w:rPr>
                <w:sz w:val="22"/>
                <w:szCs w:val="22"/>
              </w:rPr>
              <w:t>16 300,00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Default="008463D8" w:rsidP="00265730"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Csanda-Piterka</w:t>
            </w:r>
            <w:proofErr w:type="spellEnd"/>
            <w:r>
              <w:rPr>
                <w:sz w:val="22"/>
                <w:szCs w:val="22"/>
              </w:rPr>
              <w:t>, s.r.o.</w:t>
            </w:r>
          </w:p>
          <w:p w:rsidR="008463D8" w:rsidRDefault="008463D8" w:rsidP="00265730">
            <w:r>
              <w:rPr>
                <w:sz w:val="22"/>
                <w:szCs w:val="22"/>
              </w:rPr>
              <w:t>Riečna 2</w:t>
            </w:r>
          </w:p>
          <w:p w:rsidR="008463D8" w:rsidRPr="00265730" w:rsidRDefault="008463D8" w:rsidP="00265730">
            <w:r>
              <w:rPr>
                <w:sz w:val="22"/>
                <w:szCs w:val="22"/>
              </w:rPr>
              <w:t>949 01  Nitra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Pr="003157AE" w:rsidRDefault="003157AE" w:rsidP="003157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261E2" w:rsidP="00CE5B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261E2" w:rsidP="0026573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Pr="00265730" w:rsidRDefault="003157AE" w:rsidP="00CE5B6B"/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 xml:space="preserve">ká alebo vyššia ako </w:t>
      </w:r>
      <w:r w:rsidR="008B410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54"/>
    <w:rsid w:val="0001714F"/>
    <w:rsid w:val="00020641"/>
    <w:rsid w:val="000551E1"/>
    <w:rsid w:val="00080A20"/>
    <w:rsid w:val="00122ACF"/>
    <w:rsid w:val="00162238"/>
    <w:rsid w:val="00265730"/>
    <w:rsid w:val="002C115C"/>
    <w:rsid w:val="003157AE"/>
    <w:rsid w:val="00351B7D"/>
    <w:rsid w:val="00380D34"/>
    <w:rsid w:val="004261E2"/>
    <w:rsid w:val="004E54D9"/>
    <w:rsid w:val="005E3C8C"/>
    <w:rsid w:val="006A6B01"/>
    <w:rsid w:val="00703956"/>
    <w:rsid w:val="00837BC1"/>
    <w:rsid w:val="008463D8"/>
    <w:rsid w:val="008A2FA6"/>
    <w:rsid w:val="008B4101"/>
    <w:rsid w:val="008C20BA"/>
    <w:rsid w:val="0094444D"/>
    <w:rsid w:val="009F0BB0"/>
    <w:rsid w:val="00AE2354"/>
    <w:rsid w:val="00AF79F8"/>
    <w:rsid w:val="00B87080"/>
    <w:rsid w:val="00C74EEA"/>
    <w:rsid w:val="00C912EE"/>
    <w:rsid w:val="00CE5B6B"/>
    <w:rsid w:val="00CF6886"/>
    <w:rsid w:val="00DB280C"/>
    <w:rsid w:val="00DD48C6"/>
    <w:rsid w:val="00E42DD2"/>
    <w:rsid w:val="00E912DE"/>
    <w:rsid w:val="00EE771F"/>
    <w:rsid w:val="00F75302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6</cp:revision>
  <dcterms:created xsi:type="dcterms:W3CDTF">2017-04-01T19:45:00Z</dcterms:created>
  <dcterms:modified xsi:type="dcterms:W3CDTF">2017-04-02T07:49:00Z</dcterms:modified>
</cp:coreProperties>
</file>